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88" w:tblpY="1365"/>
        <w:tblW w:w="14210" w:type="dxa"/>
        <w:tblLook w:val="01E0" w:firstRow="1" w:lastRow="1" w:firstColumn="1" w:lastColumn="1" w:noHBand="0" w:noVBand="0"/>
      </w:tblPr>
      <w:tblGrid>
        <w:gridCol w:w="3652"/>
        <w:gridCol w:w="3827"/>
        <w:gridCol w:w="3686"/>
        <w:gridCol w:w="429"/>
        <w:gridCol w:w="2616"/>
      </w:tblGrid>
      <w:tr w:rsidR="009C131D" w:rsidRPr="006A3DEC" w:rsidTr="00F7027A">
        <w:trPr>
          <w:gridAfter w:val="2"/>
          <w:wAfter w:w="3045" w:type="dxa"/>
          <w:trHeight w:val="2731"/>
        </w:trPr>
        <w:tc>
          <w:tcPr>
            <w:tcW w:w="3652" w:type="dxa"/>
          </w:tcPr>
          <w:p w:rsidR="00F7027A" w:rsidRPr="006A3DEC" w:rsidRDefault="00F7027A" w:rsidP="00F7027A">
            <w:pPr>
              <w:rPr>
                <w:sz w:val="24"/>
                <w:szCs w:val="24"/>
                <w:lang w:eastAsia="ru-RU"/>
              </w:rPr>
            </w:pPr>
            <w:r w:rsidRPr="009C131D">
              <w:rPr>
                <w:sz w:val="24"/>
                <w:szCs w:val="24"/>
                <w:lang w:eastAsia="ru-RU"/>
              </w:rPr>
              <w:t>«СОГЛАСОВАНО»:</w:t>
            </w:r>
          </w:p>
          <w:p w:rsidR="00F7027A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F7027A" w:rsidRPr="006A3DEC" w:rsidRDefault="00F7027A" w:rsidP="00F702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Управления по физической культуре, спорту и молодежной политике Администрации города Иркутска</w:t>
            </w:r>
          </w:p>
          <w:p w:rsidR="00F7027A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F7027A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F7027A" w:rsidRPr="009C131D" w:rsidRDefault="00F7027A" w:rsidP="00F7027A">
            <w:pPr>
              <w:rPr>
                <w:sz w:val="24"/>
                <w:szCs w:val="24"/>
                <w:lang w:eastAsia="ru-RU"/>
              </w:rPr>
            </w:pPr>
            <w:r w:rsidRPr="009C131D">
              <w:rPr>
                <w:sz w:val="24"/>
                <w:szCs w:val="24"/>
                <w:lang w:eastAsia="ru-RU"/>
              </w:rPr>
              <w:t>________________</w:t>
            </w:r>
            <w:r>
              <w:rPr>
                <w:sz w:val="24"/>
                <w:szCs w:val="24"/>
                <w:lang w:eastAsia="ru-RU"/>
              </w:rPr>
              <w:t xml:space="preserve"> Д. А. Эверт</w:t>
            </w:r>
          </w:p>
          <w:p w:rsidR="00F7027A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F7027A" w:rsidRPr="009C131D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F7027A" w:rsidRPr="006A3DEC" w:rsidRDefault="00F7027A" w:rsidP="00F702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«__»____________2017</w:t>
            </w:r>
            <w:r w:rsidRPr="009C131D">
              <w:rPr>
                <w:sz w:val="24"/>
                <w:szCs w:val="24"/>
                <w:lang w:eastAsia="ru-RU"/>
              </w:rPr>
              <w:t xml:space="preserve"> год.</w:t>
            </w:r>
          </w:p>
          <w:p w:rsidR="009C131D" w:rsidRPr="006A3DEC" w:rsidRDefault="009C131D" w:rsidP="00F7027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7027A" w:rsidRPr="006A3DEC" w:rsidRDefault="00F7027A" w:rsidP="00F7027A">
            <w:pPr>
              <w:rPr>
                <w:sz w:val="24"/>
                <w:szCs w:val="24"/>
                <w:lang w:eastAsia="ru-RU"/>
              </w:rPr>
            </w:pPr>
            <w:r w:rsidRPr="009C131D">
              <w:rPr>
                <w:sz w:val="24"/>
                <w:szCs w:val="24"/>
                <w:lang w:eastAsia="ru-RU"/>
              </w:rPr>
              <w:t>«СОГЛАСОВАНО»:</w:t>
            </w:r>
          </w:p>
          <w:p w:rsidR="00F7027A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F7027A" w:rsidRPr="00B0161E" w:rsidRDefault="00F7027A" w:rsidP="00F7027A">
            <w:pPr>
              <w:rPr>
                <w:sz w:val="24"/>
                <w:szCs w:val="24"/>
                <w:lang w:eastAsia="ru-RU"/>
              </w:rPr>
            </w:pPr>
            <w:r w:rsidRPr="00B0161E">
              <w:rPr>
                <w:sz w:val="24"/>
                <w:szCs w:val="24"/>
                <w:lang w:eastAsia="ru-RU"/>
              </w:rPr>
              <w:t>Президент Иркутской Региональной Ассоциации Объединенных Организаций</w:t>
            </w:r>
          </w:p>
          <w:p w:rsidR="00F7027A" w:rsidRPr="00B0161E" w:rsidRDefault="00F7027A" w:rsidP="00F7027A">
            <w:pPr>
              <w:rPr>
                <w:sz w:val="24"/>
                <w:szCs w:val="24"/>
                <w:lang w:eastAsia="ru-RU"/>
              </w:rPr>
            </w:pPr>
            <w:r w:rsidRPr="00B0161E">
              <w:rPr>
                <w:sz w:val="24"/>
                <w:szCs w:val="24"/>
                <w:lang w:eastAsia="ru-RU"/>
              </w:rPr>
              <w:t>«Байкальский Союз Боевых Искусств»</w:t>
            </w:r>
          </w:p>
          <w:p w:rsidR="00F7027A" w:rsidRPr="00B0161E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F7027A" w:rsidRPr="00B0161E" w:rsidRDefault="00F7027A" w:rsidP="00F702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 </w:t>
            </w:r>
            <w:r w:rsidRPr="00B0161E">
              <w:rPr>
                <w:sz w:val="24"/>
                <w:szCs w:val="24"/>
                <w:lang w:eastAsia="ru-RU"/>
              </w:rPr>
              <w:t>А.Г. Ярославцев</w:t>
            </w:r>
          </w:p>
          <w:p w:rsidR="00F7027A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F7027A" w:rsidRPr="00B0161E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9C131D" w:rsidRDefault="00F7027A" w:rsidP="00F7027A">
            <w:pPr>
              <w:rPr>
                <w:sz w:val="24"/>
                <w:szCs w:val="24"/>
                <w:lang w:eastAsia="ru-RU"/>
              </w:rPr>
            </w:pPr>
            <w:r w:rsidRPr="00B0161E">
              <w:rPr>
                <w:sz w:val="24"/>
                <w:szCs w:val="24"/>
                <w:lang w:eastAsia="ru-RU"/>
              </w:rPr>
              <w:t>«___» ____________ 2017г.</w:t>
            </w:r>
          </w:p>
        </w:tc>
        <w:tc>
          <w:tcPr>
            <w:tcW w:w="3686" w:type="dxa"/>
          </w:tcPr>
          <w:p w:rsidR="00F7027A" w:rsidRPr="006A3DEC" w:rsidRDefault="00F7027A" w:rsidP="00F7027A">
            <w:pPr>
              <w:rPr>
                <w:sz w:val="24"/>
                <w:szCs w:val="24"/>
                <w:lang w:eastAsia="ru-RU"/>
              </w:rPr>
            </w:pPr>
            <w:r w:rsidRPr="006A3DEC">
              <w:rPr>
                <w:sz w:val="24"/>
                <w:szCs w:val="24"/>
                <w:lang w:eastAsia="ru-RU"/>
              </w:rPr>
              <w:t>«УТВЕРЖДАЮ»:</w:t>
            </w:r>
          </w:p>
          <w:p w:rsidR="00F7027A" w:rsidRPr="006A3DEC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F7027A" w:rsidRPr="006A3DEC" w:rsidRDefault="00F7027A" w:rsidP="00F702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Президент Межрегиональной </w:t>
            </w:r>
            <w:r w:rsidRPr="0052044C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бщественной </w:t>
            </w:r>
            <w:r w:rsidRPr="0052044C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рганизации </w:t>
            </w:r>
            <w:r w:rsidRPr="0052044C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Байкальская </w:t>
            </w:r>
            <w:r w:rsidRPr="0052044C">
              <w:rPr>
                <w:sz w:val="24"/>
                <w:szCs w:val="24"/>
                <w:lang w:eastAsia="ru-RU"/>
              </w:rPr>
              <w:t>Федерация К</w:t>
            </w:r>
            <w:r w:rsidR="005D04AE">
              <w:rPr>
                <w:sz w:val="24"/>
                <w:szCs w:val="24"/>
                <w:lang w:eastAsia="ru-RU"/>
              </w:rPr>
              <w:t>ё</w:t>
            </w:r>
            <w:r w:rsidRPr="0052044C">
              <w:rPr>
                <w:sz w:val="24"/>
                <w:szCs w:val="24"/>
                <w:lang w:eastAsia="ru-RU"/>
              </w:rPr>
              <w:t>кусинка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52044C">
              <w:rPr>
                <w:sz w:val="24"/>
                <w:szCs w:val="24"/>
                <w:lang w:eastAsia="ru-RU"/>
              </w:rPr>
              <w:t>»</w:t>
            </w:r>
          </w:p>
          <w:p w:rsidR="00F7027A" w:rsidRDefault="00F7027A" w:rsidP="00F7027A">
            <w:pPr>
              <w:ind w:right="-249"/>
              <w:rPr>
                <w:sz w:val="24"/>
                <w:szCs w:val="24"/>
                <w:lang w:eastAsia="ru-RU"/>
              </w:rPr>
            </w:pPr>
          </w:p>
          <w:p w:rsidR="00F7027A" w:rsidRDefault="00F7027A" w:rsidP="00F7027A">
            <w:pPr>
              <w:ind w:right="-249"/>
              <w:rPr>
                <w:sz w:val="24"/>
                <w:szCs w:val="24"/>
                <w:lang w:eastAsia="ru-RU"/>
              </w:rPr>
            </w:pPr>
          </w:p>
          <w:p w:rsidR="00F7027A" w:rsidRPr="006A3DEC" w:rsidRDefault="00F7027A" w:rsidP="00F7027A">
            <w:pPr>
              <w:ind w:right="-24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 А.Г. </w:t>
            </w:r>
            <w:r w:rsidRPr="006A3DEC">
              <w:rPr>
                <w:sz w:val="24"/>
                <w:szCs w:val="24"/>
                <w:lang w:eastAsia="ru-RU"/>
              </w:rPr>
              <w:t xml:space="preserve">Ярославцев </w:t>
            </w:r>
          </w:p>
          <w:p w:rsidR="00F7027A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F7027A" w:rsidRDefault="00F7027A" w:rsidP="00F7027A">
            <w:pPr>
              <w:rPr>
                <w:sz w:val="24"/>
                <w:szCs w:val="24"/>
                <w:lang w:eastAsia="ru-RU"/>
              </w:rPr>
            </w:pPr>
          </w:p>
          <w:p w:rsidR="00F7027A" w:rsidRPr="006A3DEC" w:rsidRDefault="00F7027A" w:rsidP="00F7027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«__»____________2017</w:t>
            </w:r>
            <w:r w:rsidRPr="006A3DEC">
              <w:rPr>
                <w:sz w:val="24"/>
                <w:szCs w:val="24"/>
                <w:lang w:eastAsia="ru-RU"/>
              </w:rPr>
              <w:t xml:space="preserve"> год.</w:t>
            </w:r>
          </w:p>
          <w:p w:rsidR="009C131D" w:rsidRPr="006A3DEC" w:rsidRDefault="009C131D" w:rsidP="00670498">
            <w:pPr>
              <w:rPr>
                <w:sz w:val="24"/>
                <w:szCs w:val="24"/>
                <w:lang w:eastAsia="ru-RU"/>
              </w:rPr>
            </w:pPr>
          </w:p>
        </w:tc>
      </w:tr>
      <w:tr w:rsidR="009C131D" w:rsidRPr="006A3DEC" w:rsidTr="00F7027A">
        <w:trPr>
          <w:trHeight w:val="2731"/>
        </w:trPr>
        <w:tc>
          <w:tcPr>
            <w:tcW w:w="11594" w:type="dxa"/>
            <w:gridSpan w:val="4"/>
          </w:tcPr>
          <w:p w:rsidR="009C131D" w:rsidRPr="006A3DEC" w:rsidRDefault="009C131D" w:rsidP="00670498">
            <w:pPr>
              <w:tabs>
                <w:tab w:val="left" w:pos="6237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9C131D" w:rsidRPr="006A3DEC" w:rsidRDefault="009C131D" w:rsidP="00670498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4FF0" w:rsidRPr="00DB7220" w:rsidRDefault="00AF4FF0" w:rsidP="00B35718">
      <w:pPr>
        <w:pStyle w:val="1"/>
        <w:ind w:right="283"/>
        <w:jc w:val="right"/>
        <w:rPr>
          <w:rFonts w:ascii="Palatino Linotype" w:hAnsi="Palatino Linotype"/>
          <w:b/>
          <w:i/>
          <w:sz w:val="20"/>
          <w:lang w:val="ru-RU"/>
        </w:rPr>
      </w:pPr>
    </w:p>
    <w:p w:rsidR="0030109D" w:rsidRDefault="0030109D" w:rsidP="005F42EB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30109D" w:rsidRDefault="0030109D" w:rsidP="005F42EB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35183" w:rsidRDefault="006A3DEC" w:rsidP="005F42EB">
      <w:pPr>
        <w:jc w:val="center"/>
        <w:rPr>
          <w:b/>
          <w:sz w:val="28"/>
          <w:szCs w:val="28"/>
        </w:rPr>
      </w:pPr>
      <w:r w:rsidRPr="006A3DEC">
        <w:rPr>
          <w:b/>
          <w:sz w:val="36"/>
          <w:lang w:eastAsia="ru-RU"/>
        </w:rPr>
        <w:t>П О Л О Ж Е Н И Е</w:t>
      </w:r>
    </w:p>
    <w:p w:rsidR="00F7027A" w:rsidRPr="00FB7231" w:rsidRDefault="00F7027A" w:rsidP="00F7027A">
      <w:pPr>
        <w:jc w:val="center"/>
        <w:rPr>
          <w:b/>
          <w:sz w:val="32"/>
          <w:szCs w:val="32"/>
        </w:rPr>
      </w:pPr>
      <w:r w:rsidRPr="00223119">
        <w:rPr>
          <w:b/>
          <w:sz w:val="36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63ECC">
        <w:rPr>
          <w:b/>
          <w:sz w:val="36"/>
          <w:lang w:eastAsia="ru-RU"/>
        </w:rPr>
        <w:t xml:space="preserve">проведении </w:t>
      </w:r>
      <w:r>
        <w:rPr>
          <w:b/>
          <w:sz w:val="36"/>
          <w:lang w:eastAsia="ru-RU"/>
        </w:rPr>
        <w:t xml:space="preserve">открытого </w:t>
      </w:r>
      <w:r w:rsidRPr="00663ECC">
        <w:rPr>
          <w:b/>
          <w:sz w:val="36"/>
          <w:lang w:eastAsia="ru-RU"/>
        </w:rPr>
        <w:t>чемпионата</w:t>
      </w:r>
      <w:r>
        <w:rPr>
          <w:b/>
          <w:sz w:val="36"/>
          <w:lang w:eastAsia="ru-RU"/>
        </w:rPr>
        <w:t xml:space="preserve"> и </w:t>
      </w:r>
      <w:r w:rsidRPr="007F25F7">
        <w:rPr>
          <w:b/>
          <w:sz w:val="36"/>
          <w:szCs w:val="36"/>
        </w:rPr>
        <w:t>первенства</w:t>
      </w:r>
      <w:r w:rsidRPr="00663ECC">
        <w:rPr>
          <w:b/>
          <w:sz w:val="36"/>
          <w:lang w:eastAsia="ru-RU"/>
        </w:rPr>
        <w:t xml:space="preserve"> </w:t>
      </w:r>
      <w:r>
        <w:rPr>
          <w:b/>
          <w:sz w:val="36"/>
          <w:lang w:eastAsia="ru-RU"/>
        </w:rPr>
        <w:t>г. Иркутска</w:t>
      </w:r>
      <w:r>
        <w:rPr>
          <w:b/>
          <w:sz w:val="36"/>
          <w:lang w:eastAsia="ru-RU"/>
        </w:rPr>
        <w:br/>
      </w:r>
      <w:r w:rsidRPr="00663ECC">
        <w:rPr>
          <w:b/>
          <w:bCs/>
          <w:sz w:val="36"/>
          <w:lang w:eastAsia="ru-RU"/>
        </w:rPr>
        <w:t xml:space="preserve">по </w:t>
      </w:r>
      <w:r w:rsidRPr="00CA152D">
        <w:rPr>
          <w:b/>
          <w:bCs/>
          <w:sz w:val="36"/>
          <w:lang w:eastAsia="ru-RU"/>
        </w:rPr>
        <w:t>киокусинкай (кёкусинкан)</w:t>
      </w:r>
      <w:r>
        <w:rPr>
          <w:b/>
          <w:bCs/>
          <w:sz w:val="36"/>
          <w:lang w:eastAsia="ru-RU"/>
        </w:rPr>
        <w:t xml:space="preserve"> </w:t>
      </w:r>
      <w:r w:rsidRPr="00164936">
        <w:rPr>
          <w:b/>
          <w:bCs/>
          <w:sz w:val="36"/>
          <w:lang w:eastAsia="ru-RU"/>
        </w:rPr>
        <w:t xml:space="preserve">по </w:t>
      </w:r>
      <w:r>
        <w:rPr>
          <w:b/>
          <w:bCs/>
          <w:sz w:val="36"/>
          <w:lang w:eastAsia="ru-RU"/>
        </w:rPr>
        <w:t>кумитэ</w:t>
      </w:r>
    </w:p>
    <w:p w:rsidR="00F7027A" w:rsidRPr="00663ECC" w:rsidRDefault="00F7027A" w:rsidP="00F7027A">
      <w:pPr>
        <w:ind w:firstLine="709"/>
        <w:jc w:val="center"/>
        <w:rPr>
          <w:sz w:val="36"/>
          <w:lang w:eastAsia="ru-RU"/>
        </w:rPr>
      </w:pPr>
      <w:r>
        <w:rPr>
          <w:sz w:val="36"/>
          <w:lang w:eastAsia="ru-RU"/>
        </w:rPr>
        <w:t>(к</w:t>
      </w:r>
      <w:r w:rsidRPr="00663ECC">
        <w:rPr>
          <w:sz w:val="36"/>
          <w:lang w:eastAsia="ru-RU"/>
        </w:rPr>
        <w:t>од вида спорта 1730001411Я, кёкусинкан)</w:t>
      </w:r>
    </w:p>
    <w:p w:rsidR="00F7027A" w:rsidRDefault="00F7027A" w:rsidP="00F7027A">
      <w:pPr>
        <w:jc w:val="center"/>
        <w:rPr>
          <w:b/>
          <w:sz w:val="32"/>
          <w:szCs w:val="32"/>
        </w:rPr>
      </w:pPr>
    </w:p>
    <w:p w:rsidR="006A3DEC" w:rsidRDefault="006A3DEC" w:rsidP="005F42EB">
      <w:pPr>
        <w:jc w:val="center"/>
        <w:rPr>
          <w:b/>
          <w:sz w:val="32"/>
          <w:szCs w:val="32"/>
        </w:rPr>
      </w:pPr>
    </w:p>
    <w:p w:rsidR="006A3DEC" w:rsidRDefault="006A3DEC" w:rsidP="005F42EB">
      <w:pPr>
        <w:jc w:val="center"/>
        <w:rPr>
          <w:b/>
          <w:sz w:val="32"/>
          <w:szCs w:val="32"/>
        </w:rPr>
      </w:pPr>
    </w:p>
    <w:p w:rsidR="006A3DEC" w:rsidRDefault="006A3DEC" w:rsidP="005F42EB">
      <w:pPr>
        <w:jc w:val="center"/>
        <w:rPr>
          <w:b/>
          <w:sz w:val="32"/>
          <w:szCs w:val="32"/>
        </w:rPr>
      </w:pPr>
    </w:p>
    <w:p w:rsidR="006A3DEC" w:rsidRDefault="006A3DEC" w:rsidP="005F42EB">
      <w:pPr>
        <w:jc w:val="center"/>
        <w:rPr>
          <w:b/>
          <w:sz w:val="32"/>
          <w:szCs w:val="32"/>
        </w:rPr>
      </w:pPr>
    </w:p>
    <w:p w:rsidR="006A3DEC" w:rsidRDefault="006A3DEC" w:rsidP="005F42EB">
      <w:pPr>
        <w:jc w:val="center"/>
        <w:rPr>
          <w:b/>
          <w:sz w:val="32"/>
          <w:szCs w:val="32"/>
        </w:rPr>
      </w:pPr>
    </w:p>
    <w:p w:rsidR="006A3DEC" w:rsidRDefault="006A3DEC" w:rsidP="005F42EB">
      <w:pPr>
        <w:jc w:val="center"/>
        <w:rPr>
          <w:b/>
          <w:sz w:val="32"/>
          <w:szCs w:val="32"/>
        </w:rPr>
      </w:pPr>
    </w:p>
    <w:p w:rsidR="006A3DEC" w:rsidRDefault="006A3DEC" w:rsidP="005F42EB">
      <w:pPr>
        <w:jc w:val="center"/>
        <w:rPr>
          <w:b/>
          <w:sz w:val="32"/>
          <w:szCs w:val="32"/>
        </w:rPr>
      </w:pPr>
    </w:p>
    <w:p w:rsidR="006A3DEC" w:rsidRDefault="006A3DEC" w:rsidP="005F42EB">
      <w:pPr>
        <w:jc w:val="center"/>
        <w:rPr>
          <w:b/>
          <w:sz w:val="32"/>
          <w:szCs w:val="32"/>
        </w:rPr>
      </w:pPr>
    </w:p>
    <w:p w:rsidR="006A3DEC" w:rsidRDefault="006A3DEC" w:rsidP="005F42EB">
      <w:pPr>
        <w:jc w:val="center"/>
        <w:rPr>
          <w:b/>
          <w:sz w:val="32"/>
          <w:szCs w:val="32"/>
        </w:rPr>
      </w:pPr>
    </w:p>
    <w:p w:rsidR="006A3DEC" w:rsidRDefault="006A3DEC" w:rsidP="005F42EB">
      <w:pPr>
        <w:jc w:val="center"/>
        <w:rPr>
          <w:b/>
          <w:sz w:val="32"/>
          <w:szCs w:val="32"/>
        </w:rPr>
      </w:pPr>
    </w:p>
    <w:p w:rsidR="00935183" w:rsidRPr="00F7027A" w:rsidRDefault="0006177F" w:rsidP="00453C62">
      <w:pPr>
        <w:jc w:val="center"/>
        <w:rPr>
          <w:b/>
          <w:sz w:val="36"/>
          <w:szCs w:val="28"/>
        </w:rPr>
      </w:pPr>
      <w:r w:rsidRPr="00F7027A">
        <w:rPr>
          <w:b/>
          <w:sz w:val="36"/>
          <w:szCs w:val="28"/>
        </w:rPr>
        <w:t>29</w:t>
      </w:r>
      <w:r w:rsidR="009516FF" w:rsidRPr="00F7027A">
        <w:rPr>
          <w:b/>
          <w:sz w:val="36"/>
          <w:szCs w:val="28"/>
        </w:rPr>
        <w:t xml:space="preserve"> апреля 2017</w:t>
      </w:r>
      <w:r w:rsidR="00935183" w:rsidRPr="00F7027A">
        <w:rPr>
          <w:b/>
          <w:sz w:val="36"/>
          <w:szCs w:val="28"/>
        </w:rPr>
        <w:t xml:space="preserve"> года</w:t>
      </w:r>
    </w:p>
    <w:p w:rsidR="00164936" w:rsidRPr="00F7027A" w:rsidRDefault="006A3DEC" w:rsidP="00453C62">
      <w:pPr>
        <w:jc w:val="center"/>
        <w:rPr>
          <w:b/>
          <w:sz w:val="36"/>
          <w:szCs w:val="28"/>
        </w:rPr>
      </w:pPr>
      <w:r w:rsidRPr="00F7027A">
        <w:rPr>
          <w:b/>
          <w:sz w:val="36"/>
          <w:szCs w:val="28"/>
        </w:rPr>
        <w:t>г. Иркутск</w:t>
      </w:r>
    </w:p>
    <w:p w:rsidR="00164936" w:rsidRDefault="001649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00CA" w:rsidRPr="009B7937" w:rsidRDefault="009B7937" w:rsidP="009B7937">
      <w:pPr>
        <w:pStyle w:val="ad"/>
        <w:numPr>
          <w:ilvl w:val="0"/>
          <w:numId w:val="32"/>
        </w:numPr>
        <w:tabs>
          <w:tab w:val="left" w:pos="360"/>
        </w:tabs>
        <w:suppressAutoHyphens/>
        <w:ind w:left="360"/>
        <w:jc w:val="center"/>
        <w:rPr>
          <w:sz w:val="24"/>
          <w:szCs w:val="24"/>
          <w:lang w:eastAsia="ar-SA"/>
        </w:rPr>
      </w:pPr>
      <w:r w:rsidRPr="009B7937">
        <w:rPr>
          <w:b/>
          <w:i/>
          <w:sz w:val="24"/>
          <w:szCs w:val="24"/>
          <w:lang w:eastAsia="ar-SA"/>
        </w:rPr>
        <w:lastRenderedPageBreak/>
        <w:t>Общие сведения о соревнованиях</w:t>
      </w:r>
    </w:p>
    <w:p w:rsidR="005700CA" w:rsidRPr="00164936" w:rsidRDefault="005700CA" w:rsidP="00164936">
      <w:pPr>
        <w:pStyle w:val="ad"/>
        <w:numPr>
          <w:ilvl w:val="1"/>
          <w:numId w:val="31"/>
        </w:numPr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 w:rsidRPr="005700CA">
        <w:rPr>
          <w:b/>
          <w:sz w:val="24"/>
          <w:szCs w:val="24"/>
          <w:u w:val="single"/>
          <w:lang w:eastAsia="ar-SA"/>
        </w:rPr>
        <w:t>Полное наименование</w:t>
      </w:r>
      <w:r w:rsidRPr="005700CA">
        <w:rPr>
          <w:b/>
          <w:sz w:val="24"/>
          <w:szCs w:val="24"/>
          <w:lang w:eastAsia="ar-SA"/>
        </w:rPr>
        <w:t xml:space="preserve">: </w:t>
      </w:r>
      <w:r w:rsidR="00164936">
        <w:rPr>
          <w:sz w:val="24"/>
          <w:szCs w:val="24"/>
          <w:lang w:eastAsia="ar-SA"/>
        </w:rPr>
        <w:t>Чемпионат и первенство</w:t>
      </w:r>
      <w:r w:rsidR="00164936" w:rsidRPr="00164936">
        <w:rPr>
          <w:sz w:val="24"/>
          <w:szCs w:val="24"/>
          <w:lang w:eastAsia="ar-SA"/>
        </w:rPr>
        <w:t xml:space="preserve"> г. Иркутска среди мужчин,</w:t>
      </w:r>
      <w:r w:rsidR="00F7027A">
        <w:rPr>
          <w:sz w:val="24"/>
          <w:szCs w:val="24"/>
          <w:lang w:eastAsia="ar-SA"/>
        </w:rPr>
        <w:t xml:space="preserve"> женщин, юношей и девушек 12-17 </w:t>
      </w:r>
      <w:r w:rsidR="00164936" w:rsidRPr="00164936">
        <w:rPr>
          <w:sz w:val="24"/>
          <w:szCs w:val="24"/>
          <w:lang w:eastAsia="ar-SA"/>
        </w:rPr>
        <w:t>по киокусинкай (кёкусинкан)</w:t>
      </w:r>
      <w:r w:rsidR="009B7937">
        <w:rPr>
          <w:sz w:val="24"/>
          <w:szCs w:val="24"/>
          <w:lang w:eastAsia="ar-SA"/>
        </w:rPr>
        <w:t xml:space="preserve"> по кумитэ</w:t>
      </w:r>
      <w:r w:rsidR="00223119" w:rsidRPr="00164936">
        <w:rPr>
          <w:sz w:val="24"/>
          <w:szCs w:val="24"/>
          <w:lang w:eastAsia="ar-SA"/>
        </w:rPr>
        <w:t>;</w:t>
      </w:r>
    </w:p>
    <w:p w:rsidR="005700CA" w:rsidRDefault="005700CA" w:rsidP="005700CA">
      <w:pPr>
        <w:pStyle w:val="ad"/>
        <w:numPr>
          <w:ilvl w:val="1"/>
          <w:numId w:val="31"/>
        </w:numPr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 w:rsidRPr="005700CA">
        <w:rPr>
          <w:b/>
          <w:sz w:val="24"/>
          <w:szCs w:val="24"/>
          <w:u w:val="single"/>
          <w:lang w:eastAsia="ar-SA"/>
        </w:rPr>
        <w:t>Место проведения:</w:t>
      </w:r>
      <w:r w:rsidRPr="005700CA">
        <w:rPr>
          <w:sz w:val="24"/>
          <w:szCs w:val="24"/>
          <w:lang w:eastAsia="ar-SA"/>
        </w:rPr>
        <w:t xml:space="preserve"> г. Иркутск, ул. Байка</w:t>
      </w:r>
      <w:r w:rsidR="00223119">
        <w:rPr>
          <w:sz w:val="24"/>
          <w:szCs w:val="24"/>
          <w:lang w:eastAsia="ar-SA"/>
        </w:rPr>
        <w:t>льская, 267И, СК «Байкал-Арена»;</w:t>
      </w:r>
    </w:p>
    <w:p w:rsidR="00164936" w:rsidRDefault="00164936" w:rsidP="009E7C2E">
      <w:pPr>
        <w:pStyle w:val="ad"/>
        <w:numPr>
          <w:ilvl w:val="1"/>
          <w:numId w:val="31"/>
        </w:numPr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 w:rsidRPr="00164936">
        <w:rPr>
          <w:b/>
          <w:sz w:val="24"/>
          <w:szCs w:val="24"/>
          <w:u w:val="single"/>
          <w:lang w:eastAsia="ar-SA"/>
        </w:rPr>
        <w:t>Обоснование проведения соревнования</w:t>
      </w:r>
      <w:r w:rsidRPr="00164936">
        <w:rPr>
          <w:b/>
          <w:sz w:val="24"/>
          <w:szCs w:val="24"/>
          <w:lang w:eastAsia="ar-SA"/>
        </w:rPr>
        <w:t>:</w:t>
      </w:r>
      <w:r w:rsidRPr="00164936">
        <w:rPr>
          <w:sz w:val="24"/>
          <w:szCs w:val="24"/>
          <w:lang w:eastAsia="ar-SA"/>
        </w:rPr>
        <w:t xml:space="preserve"> Выполнение II части Календарного плана спортивных мероприятий и физкультурных мероприятий Иркутской области на 2017 год и плана работы </w:t>
      </w:r>
      <w:r w:rsidR="009E7C2E" w:rsidRPr="009E7C2E">
        <w:rPr>
          <w:sz w:val="24"/>
          <w:szCs w:val="24"/>
          <w:lang w:eastAsia="ar-SA"/>
        </w:rPr>
        <w:t>Межрегиона</w:t>
      </w:r>
      <w:r w:rsidR="00605119">
        <w:rPr>
          <w:sz w:val="24"/>
          <w:szCs w:val="24"/>
          <w:lang w:eastAsia="ar-SA"/>
        </w:rPr>
        <w:t xml:space="preserve">льной Общественной Организации </w:t>
      </w:r>
      <w:r w:rsidR="009E7C2E" w:rsidRPr="009E7C2E">
        <w:rPr>
          <w:sz w:val="24"/>
          <w:szCs w:val="24"/>
          <w:lang w:eastAsia="ar-SA"/>
        </w:rPr>
        <w:t>«Байкальская Федерация К</w:t>
      </w:r>
      <w:r w:rsidR="005D04AE">
        <w:rPr>
          <w:sz w:val="24"/>
          <w:szCs w:val="24"/>
          <w:lang w:eastAsia="ar-SA"/>
        </w:rPr>
        <w:t>ё</w:t>
      </w:r>
      <w:r w:rsidR="009E7C2E" w:rsidRPr="009E7C2E">
        <w:rPr>
          <w:sz w:val="24"/>
          <w:szCs w:val="24"/>
          <w:lang w:eastAsia="ar-SA"/>
        </w:rPr>
        <w:t xml:space="preserve">кусинкан» </w:t>
      </w:r>
      <w:r w:rsidRPr="00164936">
        <w:rPr>
          <w:sz w:val="24"/>
          <w:szCs w:val="24"/>
          <w:lang w:eastAsia="ar-SA"/>
        </w:rPr>
        <w:t xml:space="preserve">(далее </w:t>
      </w:r>
      <w:r w:rsidR="009E7C2E">
        <w:rPr>
          <w:sz w:val="24"/>
          <w:szCs w:val="24"/>
          <w:lang w:eastAsia="ar-SA"/>
        </w:rPr>
        <w:t>МО</w:t>
      </w:r>
      <w:r w:rsidRPr="00164936">
        <w:rPr>
          <w:sz w:val="24"/>
          <w:szCs w:val="24"/>
          <w:lang w:eastAsia="ar-SA"/>
        </w:rPr>
        <w:t>О «</w:t>
      </w:r>
      <w:r w:rsidR="009E7C2E">
        <w:rPr>
          <w:sz w:val="24"/>
          <w:szCs w:val="24"/>
          <w:lang w:eastAsia="ar-SA"/>
        </w:rPr>
        <w:t>БФК</w:t>
      </w:r>
      <w:r w:rsidRPr="00164936">
        <w:rPr>
          <w:sz w:val="24"/>
          <w:szCs w:val="24"/>
          <w:lang w:eastAsia="ar-SA"/>
        </w:rPr>
        <w:t>») на 2017 год.</w:t>
      </w:r>
    </w:p>
    <w:p w:rsidR="00164936" w:rsidRDefault="00164936" w:rsidP="00164936">
      <w:pPr>
        <w:pStyle w:val="ad"/>
        <w:numPr>
          <w:ilvl w:val="1"/>
          <w:numId w:val="31"/>
        </w:numPr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 w:rsidRPr="00223119">
        <w:rPr>
          <w:b/>
          <w:sz w:val="24"/>
          <w:szCs w:val="24"/>
          <w:u w:val="single"/>
          <w:lang w:eastAsia="ar-SA"/>
        </w:rPr>
        <w:t>Планируемое количество участников:</w:t>
      </w:r>
      <w:r>
        <w:rPr>
          <w:sz w:val="24"/>
          <w:szCs w:val="24"/>
          <w:lang w:eastAsia="ar-SA"/>
        </w:rPr>
        <w:t xml:space="preserve"> 100 человек;</w:t>
      </w:r>
    </w:p>
    <w:p w:rsidR="00164936" w:rsidRDefault="00164936" w:rsidP="00164936">
      <w:pPr>
        <w:pStyle w:val="ad"/>
        <w:numPr>
          <w:ilvl w:val="1"/>
          <w:numId w:val="31"/>
        </w:numPr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 xml:space="preserve"> </w:t>
      </w:r>
      <w:r w:rsidRPr="00223119">
        <w:rPr>
          <w:b/>
          <w:sz w:val="24"/>
          <w:szCs w:val="24"/>
          <w:u w:val="single"/>
          <w:lang w:eastAsia="ar-SA"/>
        </w:rPr>
        <w:t>Классификация соревнования</w:t>
      </w:r>
      <w:r w:rsidRPr="00223119">
        <w:rPr>
          <w:sz w:val="24"/>
          <w:szCs w:val="24"/>
          <w:lang w:eastAsia="ar-SA"/>
        </w:rPr>
        <w:t>:</w:t>
      </w:r>
    </w:p>
    <w:p w:rsidR="00164936" w:rsidRPr="00223119" w:rsidRDefault="00164936" w:rsidP="00164936">
      <w:pPr>
        <w:pStyle w:val="ad"/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 w:rsidRPr="00223119">
        <w:rPr>
          <w:sz w:val="24"/>
          <w:szCs w:val="24"/>
          <w:lang w:eastAsia="ar-SA"/>
        </w:rPr>
        <w:t>Личное первенство по кумитэ.</w:t>
      </w:r>
    </w:p>
    <w:p w:rsidR="005700CA" w:rsidRPr="005700CA" w:rsidRDefault="005700CA" w:rsidP="005700CA">
      <w:pPr>
        <w:pStyle w:val="ad"/>
        <w:numPr>
          <w:ilvl w:val="1"/>
          <w:numId w:val="31"/>
        </w:numPr>
        <w:tabs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 w:rsidRPr="005700CA">
        <w:rPr>
          <w:b/>
          <w:sz w:val="24"/>
          <w:szCs w:val="24"/>
          <w:u w:val="single"/>
          <w:lang w:eastAsia="ar-SA"/>
        </w:rPr>
        <w:t>Цели и задачи проведения соревнования:</w:t>
      </w:r>
    </w:p>
    <w:p w:rsidR="005700CA" w:rsidRPr="005700CA" w:rsidRDefault="005700CA" w:rsidP="005700CA">
      <w:pPr>
        <w:pStyle w:val="ad"/>
        <w:numPr>
          <w:ilvl w:val="2"/>
          <w:numId w:val="31"/>
        </w:numPr>
        <w:tabs>
          <w:tab w:val="left" w:pos="360"/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5700CA">
        <w:rPr>
          <w:sz w:val="24"/>
          <w:szCs w:val="24"/>
          <w:lang w:eastAsia="ar-SA"/>
        </w:rPr>
        <w:t>Повышение уровня мастерства спортсменов, выполнение но</w:t>
      </w:r>
      <w:r w:rsidR="00223119">
        <w:rPr>
          <w:sz w:val="24"/>
          <w:szCs w:val="24"/>
          <w:lang w:eastAsia="ar-SA"/>
        </w:rPr>
        <w:t>рм спортивных разрядов и званий;</w:t>
      </w:r>
    </w:p>
    <w:p w:rsidR="005700CA" w:rsidRPr="005700CA" w:rsidRDefault="005700CA" w:rsidP="005700CA">
      <w:pPr>
        <w:pStyle w:val="ad"/>
        <w:numPr>
          <w:ilvl w:val="2"/>
          <w:numId w:val="31"/>
        </w:numPr>
        <w:tabs>
          <w:tab w:val="left" w:pos="360"/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5700CA">
        <w:rPr>
          <w:sz w:val="24"/>
          <w:szCs w:val="24"/>
          <w:lang w:eastAsia="ar-SA"/>
        </w:rPr>
        <w:t xml:space="preserve">Выявление сильнейших спортсменов, отбор кандидатов в сборные команды Иркутской области по видам </w:t>
      </w:r>
      <w:r w:rsidR="00223119">
        <w:rPr>
          <w:sz w:val="24"/>
          <w:szCs w:val="24"/>
          <w:lang w:eastAsia="ar-SA"/>
        </w:rPr>
        <w:t>спортивно-боевых единоборств;</w:t>
      </w:r>
    </w:p>
    <w:p w:rsidR="005700CA" w:rsidRPr="005700CA" w:rsidRDefault="005700CA" w:rsidP="005700CA">
      <w:pPr>
        <w:pStyle w:val="ad"/>
        <w:numPr>
          <w:ilvl w:val="2"/>
          <w:numId w:val="31"/>
        </w:numPr>
        <w:tabs>
          <w:tab w:val="left" w:pos="360"/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5700CA">
        <w:rPr>
          <w:sz w:val="24"/>
          <w:szCs w:val="24"/>
          <w:lang w:eastAsia="ar-SA"/>
        </w:rPr>
        <w:t>Развитие физической культуры и массового спорта в Иркутской области</w:t>
      </w:r>
      <w:r w:rsidR="00223119">
        <w:rPr>
          <w:sz w:val="24"/>
          <w:szCs w:val="24"/>
          <w:lang w:eastAsia="ar-SA"/>
        </w:rPr>
        <w:t>;</w:t>
      </w:r>
    </w:p>
    <w:p w:rsidR="005700CA" w:rsidRPr="005700CA" w:rsidRDefault="005700CA" w:rsidP="005700CA">
      <w:pPr>
        <w:pStyle w:val="ad"/>
        <w:numPr>
          <w:ilvl w:val="2"/>
          <w:numId w:val="31"/>
        </w:numPr>
        <w:tabs>
          <w:tab w:val="left" w:pos="360"/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5700CA">
        <w:rPr>
          <w:sz w:val="24"/>
          <w:szCs w:val="24"/>
          <w:lang w:eastAsia="ar-SA"/>
        </w:rPr>
        <w:t xml:space="preserve">Популяризация здорового образа жизни, вовлечение большего числа детей, юношей и взрослых  </w:t>
      </w:r>
      <w:r w:rsidR="00223119">
        <w:rPr>
          <w:sz w:val="24"/>
          <w:szCs w:val="24"/>
          <w:lang w:eastAsia="ar-SA"/>
        </w:rPr>
        <w:t>людей в занятия спортом;</w:t>
      </w:r>
    </w:p>
    <w:p w:rsidR="005700CA" w:rsidRPr="005700CA" w:rsidRDefault="005700CA" w:rsidP="005700CA">
      <w:pPr>
        <w:pStyle w:val="ad"/>
        <w:numPr>
          <w:ilvl w:val="2"/>
          <w:numId w:val="31"/>
        </w:numPr>
        <w:tabs>
          <w:tab w:val="left" w:pos="360"/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5700CA">
        <w:rPr>
          <w:sz w:val="24"/>
          <w:szCs w:val="24"/>
          <w:lang w:eastAsia="ar-SA"/>
        </w:rPr>
        <w:t xml:space="preserve">Формирования высоких нравственных и физических качеств, </w:t>
      </w:r>
      <w:r w:rsidR="00223119">
        <w:rPr>
          <w:sz w:val="24"/>
          <w:szCs w:val="24"/>
          <w:lang w:eastAsia="ar-SA"/>
        </w:rPr>
        <w:t>всестороннего развития личности;</w:t>
      </w:r>
    </w:p>
    <w:p w:rsidR="005700CA" w:rsidRDefault="005700CA" w:rsidP="005700CA">
      <w:pPr>
        <w:pStyle w:val="ad"/>
        <w:numPr>
          <w:ilvl w:val="2"/>
          <w:numId w:val="31"/>
        </w:numPr>
        <w:tabs>
          <w:tab w:val="left" w:pos="360"/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5700CA">
        <w:rPr>
          <w:sz w:val="24"/>
          <w:szCs w:val="24"/>
          <w:lang w:eastAsia="ar-SA"/>
        </w:rPr>
        <w:t>Укрепление дружбы среди спортсменов и спортивных организаций, связей между городами, регионами России и странами.</w:t>
      </w:r>
    </w:p>
    <w:p w:rsidR="008F3D1B" w:rsidRDefault="00164936" w:rsidP="008F3D1B">
      <w:pPr>
        <w:pStyle w:val="ad"/>
        <w:numPr>
          <w:ilvl w:val="1"/>
          <w:numId w:val="31"/>
        </w:numPr>
        <w:tabs>
          <w:tab w:val="left" w:pos="360"/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8F3D1B" w:rsidRPr="006C6CAA">
        <w:rPr>
          <w:b/>
          <w:sz w:val="24"/>
          <w:szCs w:val="24"/>
          <w:u w:val="single"/>
          <w:lang w:eastAsia="ar-SA"/>
        </w:rPr>
        <w:t>Сроки проведения</w:t>
      </w:r>
      <w:r w:rsidR="008F3D1B" w:rsidRPr="00DF7A57">
        <w:rPr>
          <w:sz w:val="24"/>
          <w:szCs w:val="24"/>
          <w:u w:val="single"/>
          <w:lang w:eastAsia="ar-SA"/>
        </w:rPr>
        <w:t>:</w:t>
      </w:r>
      <w:r w:rsidR="008F3D1B">
        <w:rPr>
          <w:sz w:val="24"/>
          <w:szCs w:val="24"/>
          <w:u w:val="single"/>
          <w:lang w:eastAsia="ar-SA"/>
        </w:rPr>
        <w:t xml:space="preserve"> </w:t>
      </w:r>
      <w:r w:rsidR="008F3D1B">
        <w:rPr>
          <w:sz w:val="24"/>
          <w:szCs w:val="24"/>
          <w:lang w:eastAsia="ar-SA"/>
        </w:rPr>
        <w:t>29 апреля</w:t>
      </w:r>
      <w:r w:rsidR="008F3D1B" w:rsidRPr="00DF7A57">
        <w:rPr>
          <w:sz w:val="24"/>
          <w:szCs w:val="24"/>
          <w:lang w:eastAsia="ar-SA"/>
        </w:rPr>
        <w:t xml:space="preserve"> 201</w:t>
      </w:r>
      <w:r w:rsidR="008F3D1B">
        <w:rPr>
          <w:sz w:val="24"/>
          <w:szCs w:val="24"/>
          <w:lang w:eastAsia="ar-SA"/>
        </w:rPr>
        <w:t>7</w:t>
      </w:r>
      <w:r w:rsidR="008F3D1B" w:rsidRPr="00DF7A57">
        <w:rPr>
          <w:sz w:val="24"/>
          <w:szCs w:val="24"/>
          <w:lang w:eastAsia="ar-SA"/>
        </w:rPr>
        <w:t xml:space="preserve"> года.</w:t>
      </w:r>
    </w:p>
    <w:p w:rsidR="008F3D1B" w:rsidRPr="008F3D1B" w:rsidRDefault="008F3D1B" w:rsidP="008F3D1B">
      <w:pPr>
        <w:tabs>
          <w:tab w:val="left" w:pos="142"/>
          <w:tab w:val="center" w:pos="5386"/>
        </w:tabs>
        <w:suppressAutoHyphens/>
        <w:ind w:firstLine="851"/>
        <w:jc w:val="both"/>
        <w:rPr>
          <w:sz w:val="22"/>
          <w:szCs w:val="22"/>
        </w:rPr>
      </w:pPr>
    </w:p>
    <w:p w:rsidR="008F3D1B" w:rsidRPr="008F3D1B" w:rsidRDefault="0038095D" w:rsidP="0038095D">
      <w:pPr>
        <w:pStyle w:val="21"/>
        <w:ind w:firstLine="426"/>
        <w:jc w:val="center"/>
        <w:rPr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2 </w:t>
      </w:r>
      <w:r w:rsidRPr="0038095D">
        <w:rPr>
          <w:b/>
          <w:i/>
          <w:sz w:val="24"/>
          <w:szCs w:val="24"/>
          <w:lang w:eastAsia="ar-SA"/>
        </w:rPr>
        <w:t>Права и обязанности организаторов соревнований:</w:t>
      </w:r>
    </w:p>
    <w:p w:rsidR="008F3D1B" w:rsidRPr="008F3D1B" w:rsidRDefault="008F3D1B" w:rsidP="00A416BD">
      <w:pPr>
        <w:pStyle w:val="21"/>
        <w:numPr>
          <w:ilvl w:val="0"/>
          <w:numId w:val="33"/>
        </w:numPr>
        <w:ind w:left="426" w:hanging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 w:rsidRPr="008F3D1B">
        <w:rPr>
          <w:sz w:val="24"/>
          <w:szCs w:val="24"/>
          <w:lang w:eastAsia="ar-SA"/>
        </w:rPr>
        <w:t xml:space="preserve">Общее руководство осуществляется </w:t>
      </w:r>
      <w:r w:rsidR="00A416BD" w:rsidRPr="00B0161E">
        <w:rPr>
          <w:sz w:val="24"/>
          <w:szCs w:val="24"/>
          <w:lang w:eastAsia="ru-RU"/>
        </w:rPr>
        <w:t>И</w:t>
      </w:r>
      <w:r w:rsidR="00A416BD">
        <w:rPr>
          <w:sz w:val="24"/>
          <w:szCs w:val="24"/>
          <w:lang w:eastAsia="ru-RU"/>
        </w:rPr>
        <w:t>ркутской Региональной Ассоциацией</w:t>
      </w:r>
      <w:r w:rsidR="00A416BD" w:rsidRPr="00B0161E">
        <w:rPr>
          <w:sz w:val="24"/>
          <w:szCs w:val="24"/>
          <w:lang w:eastAsia="ru-RU"/>
        </w:rPr>
        <w:t xml:space="preserve"> Объединенных </w:t>
      </w:r>
      <w:r w:rsidR="00A416BD">
        <w:rPr>
          <w:sz w:val="24"/>
          <w:szCs w:val="24"/>
          <w:lang w:eastAsia="ru-RU"/>
        </w:rPr>
        <w:t xml:space="preserve">   </w:t>
      </w:r>
      <w:r w:rsidR="00A416BD" w:rsidRPr="00B0161E">
        <w:rPr>
          <w:sz w:val="24"/>
          <w:szCs w:val="24"/>
          <w:lang w:eastAsia="ru-RU"/>
        </w:rPr>
        <w:t>Организаций</w:t>
      </w:r>
      <w:r w:rsidR="00A416BD">
        <w:rPr>
          <w:sz w:val="24"/>
          <w:szCs w:val="24"/>
          <w:lang w:eastAsia="ar-SA"/>
        </w:rPr>
        <w:t xml:space="preserve"> «Байкальский Союз Боевых Искусств»</w:t>
      </w:r>
      <w:r w:rsidR="00A416BD" w:rsidRPr="008F3D1B">
        <w:rPr>
          <w:sz w:val="24"/>
          <w:szCs w:val="24"/>
          <w:lang w:eastAsia="ar-SA"/>
        </w:rPr>
        <w:t xml:space="preserve"> </w:t>
      </w:r>
      <w:r w:rsidR="00A416BD" w:rsidRPr="00164936">
        <w:rPr>
          <w:sz w:val="24"/>
          <w:szCs w:val="24"/>
          <w:lang w:eastAsia="ar-SA"/>
        </w:rPr>
        <w:t xml:space="preserve">(далее </w:t>
      </w:r>
      <w:r w:rsidR="009B7937">
        <w:rPr>
          <w:sz w:val="24"/>
          <w:szCs w:val="24"/>
          <w:lang w:eastAsia="ar-SA"/>
        </w:rPr>
        <w:t>БСБИ</w:t>
      </w:r>
      <w:r w:rsidR="00A416BD">
        <w:rPr>
          <w:sz w:val="24"/>
          <w:szCs w:val="24"/>
          <w:lang w:eastAsia="ar-SA"/>
        </w:rPr>
        <w:t xml:space="preserve">) </w:t>
      </w:r>
      <w:r w:rsidRPr="008F3D1B">
        <w:rPr>
          <w:sz w:val="24"/>
          <w:szCs w:val="24"/>
          <w:lang w:eastAsia="ar-SA"/>
        </w:rPr>
        <w:t xml:space="preserve">и </w:t>
      </w:r>
      <w:r w:rsidR="00605119">
        <w:rPr>
          <w:sz w:val="24"/>
          <w:szCs w:val="24"/>
          <w:lang w:eastAsia="ar-SA"/>
        </w:rPr>
        <w:t>МО</w:t>
      </w:r>
      <w:r w:rsidR="00605119" w:rsidRPr="00164936">
        <w:rPr>
          <w:sz w:val="24"/>
          <w:szCs w:val="24"/>
          <w:lang w:eastAsia="ar-SA"/>
        </w:rPr>
        <w:t>О «</w:t>
      </w:r>
      <w:r w:rsidR="00605119">
        <w:rPr>
          <w:sz w:val="24"/>
          <w:szCs w:val="24"/>
          <w:lang w:eastAsia="ar-SA"/>
        </w:rPr>
        <w:t>БФК</w:t>
      </w:r>
      <w:r w:rsidR="00605119" w:rsidRPr="00164936">
        <w:rPr>
          <w:sz w:val="24"/>
          <w:szCs w:val="24"/>
          <w:lang w:eastAsia="ar-SA"/>
        </w:rPr>
        <w:t>»</w:t>
      </w:r>
      <w:r w:rsidRPr="008F3D1B">
        <w:rPr>
          <w:sz w:val="24"/>
          <w:szCs w:val="24"/>
          <w:lang w:eastAsia="ar-SA"/>
        </w:rPr>
        <w:t>.</w:t>
      </w:r>
    </w:p>
    <w:p w:rsidR="008F3D1B" w:rsidRPr="008F3D1B" w:rsidRDefault="008F3D1B" w:rsidP="00A416BD">
      <w:pPr>
        <w:pStyle w:val="21"/>
        <w:numPr>
          <w:ilvl w:val="0"/>
          <w:numId w:val="33"/>
        </w:numPr>
        <w:ind w:left="426" w:hanging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 w:rsidRPr="008F3D1B">
        <w:rPr>
          <w:sz w:val="24"/>
          <w:szCs w:val="24"/>
          <w:lang w:eastAsia="ar-SA"/>
        </w:rPr>
        <w:t>Подготовка соревнования возлагается на Организационный комитет в составе:</w:t>
      </w:r>
    </w:p>
    <w:p w:rsidR="008F3D1B" w:rsidRPr="008F3D1B" w:rsidRDefault="008F3D1B" w:rsidP="00A416BD">
      <w:pPr>
        <w:pStyle w:val="21"/>
        <w:ind w:left="426" w:firstLine="141"/>
        <w:rPr>
          <w:sz w:val="24"/>
          <w:szCs w:val="24"/>
          <w:lang w:eastAsia="ar-SA"/>
        </w:rPr>
      </w:pPr>
      <w:r w:rsidRPr="008F3D1B">
        <w:rPr>
          <w:sz w:val="24"/>
          <w:szCs w:val="24"/>
          <w:lang w:eastAsia="ar-SA"/>
        </w:rPr>
        <w:t>Председатель – Ярославцев А.Г.</w:t>
      </w:r>
    </w:p>
    <w:p w:rsidR="008F3D1B" w:rsidRPr="008F3D1B" w:rsidRDefault="008F3D1B" w:rsidP="00A416BD">
      <w:pPr>
        <w:pStyle w:val="21"/>
        <w:ind w:left="426" w:firstLine="141"/>
        <w:rPr>
          <w:sz w:val="24"/>
          <w:szCs w:val="24"/>
          <w:lang w:eastAsia="ar-SA"/>
        </w:rPr>
      </w:pPr>
      <w:r w:rsidRPr="008F3D1B">
        <w:rPr>
          <w:sz w:val="24"/>
          <w:szCs w:val="24"/>
          <w:lang w:eastAsia="ar-SA"/>
        </w:rPr>
        <w:t>Заместитель председателя – Попов А.К.</w:t>
      </w:r>
    </w:p>
    <w:p w:rsidR="008F3D1B" w:rsidRPr="008F3D1B" w:rsidRDefault="008F3D1B" w:rsidP="00A416BD">
      <w:pPr>
        <w:pStyle w:val="21"/>
        <w:numPr>
          <w:ilvl w:val="0"/>
          <w:numId w:val="33"/>
        </w:numPr>
        <w:ind w:left="426" w:hanging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 w:rsidRPr="008F3D1B">
        <w:rPr>
          <w:sz w:val="24"/>
          <w:szCs w:val="24"/>
          <w:lang w:eastAsia="ar-SA"/>
        </w:rPr>
        <w:t>Главный судья соревновани</w:t>
      </w:r>
      <w:r>
        <w:rPr>
          <w:sz w:val="24"/>
          <w:szCs w:val="24"/>
          <w:lang w:eastAsia="ar-SA"/>
        </w:rPr>
        <w:t xml:space="preserve">й: </w:t>
      </w:r>
      <w:r w:rsidR="009356D7">
        <w:rPr>
          <w:sz w:val="24"/>
          <w:szCs w:val="24"/>
          <w:lang w:eastAsia="ar-SA"/>
        </w:rPr>
        <w:t>Коваленко А.Л. (С2К, 3 дан);</w:t>
      </w:r>
    </w:p>
    <w:p w:rsidR="00644A0F" w:rsidRDefault="008F3D1B" w:rsidP="00A416BD">
      <w:pPr>
        <w:pStyle w:val="21"/>
        <w:ind w:left="426" w:firstLine="14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</w:t>
      </w:r>
      <w:r w:rsidRPr="008F3D1B">
        <w:rPr>
          <w:sz w:val="24"/>
          <w:szCs w:val="24"/>
          <w:lang w:eastAsia="ar-SA"/>
        </w:rPr>
        <w:t>аместитель главного суд</w:t>
      </w:r>
      <w:r>
        <w:rPr>
          <w:sz w:val="24"/>
          <w:szCs w:val="24"/>
          <w:lang w:eastAsia="ar-SA"/>
        </w:rPr>
        <w:t xml:space="preserve">ьи: </w:t>
      </w:r>
      <w:r w:rsidR="00644A0F" w:rsidRPr="008F3D1B">
        <w:rPr>
          <w:sz w:val="24"/>
          <w:szCs w:val="24"/>
          <w:lang w:eastAsia="ar-SA"/>
        </w:rPr>
        <w:t>Попов А.К. (С2К, 2 дан)</w:t>
      </w:r>
      <w:r w:rsidR="00644A0F">
        <w:rPr>
          <w:sz w:val="24"/>
          <w:szCs w:val="24"/>
          <w:lang w:eastAsia="ar-SA"/>
        </w:rPr>
        <w:t>;</w:t>
      </w:r>
    </w:p>
    <w:p w:rsidR="008F3D1B" w:rsidRPr="008F3D1B" w:rsidRDefault="008F3D1B" w:rsidP="00A416BD">
      <w:pPr>
        <w:pStyle w:val="21"/>
        <w:ind w:left="426" w:firstLine="141"/>
        <w:rPr>
          <w:sz w:val="24"/>
          <w:szCs w:val="24"/>
          <w:lang w:eastAsia="ar-SA"/>
        </w:rPr>
      </w:pPr>
      <w:r w:rsidRPr="008F3D1B">
        <w:rPr>
          <w:sz w:val="24"/>
          <w:szCs w:val="24"/>
          <w:lang w:eastAsia="ar-SA"/>
        </w:rPr>
        <w:t xml:space="preserve">Секретарь соревнований – </w:t>
      </w:r>
      <w:r w:rsidR="00644A0F">
        <w:rPr>
          <w:sz w:val="24"/>
          <w:szCs w:val="24"/>
          <w:lang w:eastAsia="ar-SA"/>
        </w:rPr>
        <w:t xml:space="preserve"> Соколовский А.А. (С3К, 1кю)</w:t>
      </w:r>
    </w:p>
    <w:p w:rsidR="008F3D1B" w:rsidRDefault="008F3D1B" w:rsidP="00A416BD">
      <w:pPr>
        <w:pStyle w:val="21"/>
        <w:numPr>
          <w:ilvl w:val="0"/>
          <w:numId w:val="33"/>
        </w:numPr>
        <w:ind w:left="426" w:hanging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F3D1B">
        <w:rPr>
          <w:sz w:val="24"/>
          <w:szCs w:val="24"/>
          <w:lang w:eastAsia="ar-SA"/>
        </w:rPr>
        <w:t>Непосредственное проведение соревнований возлагается на главную судейскую коллегию, секретариат соревнований, медицинский и обслуживающий персонал соревнований.</w:t>
      </w:r>
    </w:p>
    <w:p w:rsidR="0038095D" w:rsidRDefault="0038095D" w:rsidP="0038095D">
      <w:pPr>
        <w:pStyle w:val="21"/>
        <w:ind w:left="1080" w:firstLine="0"/>
        <w:rPr>
          <w:sz w:val="24"/>
          <w:szCs w:val="24"/>
          <w:lang w:eastAsia="ar-SA"/>
        </w:rPr>
      </w:pPr>
    </w:p>
    <w:p w:rsidR="0038095D" w:rsidRPr="0038095D" w:rsidRDefault="0038095D" w:rsidP="0038095D">
      <w:pPr>
        <w:pStyle w:val="21"/>
        <w:ind w:left="284" w:firstLine="850"/>
        <w:jc w:val="center"/>
        <w:rPr>
          <w:b/>
          <w:i/>
          <w:sz w:val="24"/>
          <w:szCs w:val="24"/>
          <w:lang w:eastAsia="ar-SA"/>
        </w:rPr>
      </w:pPr>
      <w:r w:rsidRPr="0038095D">
        <w:rPr>
          <w:b/>
          <w:i/>
          <w:sz w:val="24"/>
          <w:szCs w:val="24"/>
          <w:lang w:eastAsia="ar-SA"/>
        </w:rPr>
        <w:t>3.</w:t>
      </w:r>
      <w:r w:rsidRPr="0038095D">
        <w:rPr>
          <w:b/>
          <w:i/>
          <w:sz w:val="24"/>
          <w:szCs w:val="24"/>
          <w:lang w:eastAsia="ar-SA"/>
        </w:rPr>
        <w:tab/>
        <w:t>Обеспечение безопасности участников и зрителей:</w:t>
      </w:r>
    </w:p>
    <w:p w:rsidR="0038095D" w:rsidRPr="0038095D" w:rsidRDefault="0038095D" w:rsidP="0038095D">
      <w:pPr>
        <w:pStyle w:val="21"/>
        <w:ind w:firstLine="567"/>
        <w:rPr>
          <w:sz w:val="24"/>
          <w:szCs w:val="24"/>
          <w:lang w:eastAsia="ar-SA"/>
        </w:rPr>
      </w:pPr>
      <w:r w:rsidRPr="0038095D">
        <w:rPr>
          <w:sz w:val="24"/>
          <w:szCs w:val="24"/>
          <w:lang w:eastAsia="ar-SA"/>
        </w:rPr>
        <w:t>Соревнования проводятся в соответствии с правилами вида спорта «киокусинкай», утвержденными приказом Минспорттуризма России от 02 апреля 2010 г. № 277.</w:t>
      </w:r>
    </w:p>
    <w:p w:rsidR="0038095D" w:rsidRPr="0038095D" w:rsidRDefault="0038095D" w:rsidP="0038095D">
      <w:pPr>
        <w:pStyle w:val="21"/>
        <w:ind w:firstLine="567"/>
        <w:rPr>
          <w:sz w:val="24"/>
          <w:szCs w:val="24"/>
          <w:lang w:eastAsia="ar-SA"/>
        </w:rPr>
      </w:pPr>
      <w:r w:rsidRPr="0038095D">
        <w:rPr>
          <w:sz w:val="24"/>
          <w:szCs w:val="24"/>
          <w:lang w:eastAsia="ar-SA"/>
        </w:rPr>
        <w:t>Соревнования проводятся на спортивных сооружениях в</w:t>
      </w:r>
      <w:r>
        <w:rPr>
          <w:sz w:val="24"/>
          <w:szCs w:val="24"/>
          <w:lang w:eastAsia="ar-SA"/>
        </w:rPr>
        <w:t xml:space="preserve"> СК «Байкал-Арена» </w:t>
      </w:r>
      <w:r w:rsidRPr="0038095D">
        <w:rPr>
          <w:sz w:val="24"/>
          <w:szCs w:val="24"/>
          <w:lang w:eastAsia="ar-SA"/>
        </w:rPr>
        <w:t xml:space="preserve"> города Иркутска, которые отвечают 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</w:t>
      </w:r>
      <w:r w:rsidR="009B7937">
        <w:rPr>
          <w:sz w:val="24"/>
          <w:szCs w:val="24"/>
          <w:lang w:eastAsia="ar-SA"/>
        </w:rPr>
        <w:t>,</w:t>
      </w:r>
      <w:r w:rsidR="00A416BD" w:rsidRPr="00A416BD">
        <w:rPr>
          <w:sz w:val="24"/>
          <w:szCs w:val="24"/>
          <w:lang w:eastAsia="ar-SA"/>
        </w:rPr>
        <w:t xml:space="preserve"> </w:t>
      </w:r>
      <w:r w:rsidR="00A416BD">
        <w:rPr>
          <w:sz w:val="24"/>
          <w:szCs w:val="24"/>
          <w:lang w:eastAsia="ar-SA"/>
        </w:rPr>
        <w:t>и включён в реестр объектов спорта Министерства Российской Федерации</w:t>
      </w:r>
      <w:r w:rsidRPr="0038095D">
        <w:rPr>
          <w:sz w:val="24"/>
          <w:szCs w:val="24"/>
          <w:lang w:eastAsia="ar-SA"/>
        </w:rPr>
        <w:t>, а так же при наличии акта готовности спортивного сооружения к проведению соревнований, утвержденного в установленном порядке.</w:t>
      </w:r>
    </w:p>
    <w:p w:rsidR="0038095D" w:rsidRPr="0038095D" w:rsidRDefault="0038095D" w:rsidP="0038095D">
      <w:pPr>
        <w:pStyle w:val="21"/>
        <w:ind w:firstLine="567"/>
        <w:rPr>
          <w:sz w:val="24"/>
          <w:szCs w:val="24"/>
          <w:lang w:eastAsia="ar-SA"/>
        </w:rPr>
      </w:pPr>
      <w:r w:rsidRPr="0038095D">
        <w:rPr>
          <w:sz w:val="24"/>
          <w:szCs w:val="24"/>
          <w:lang w:eastAsia="ar-SA"/>
        </w:rPr>
        <w:t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 w:rsidR="0038095D" w:rsidRPr="0038095D" w:rsidRDefault="0038095D" w:rsidP="0038095D">
      <w:pPr>
        <w:pStyle w:val="21"/>
        <w:ind w:firstLine="567"/>
        <w:rPr>
          <w:sz w:val="24"/>
          <w:szCs w:val="24"/>
          <w:lang w:eastAsia="ar-SA"/>
        </w:rPr>
      </w:pPr>
      <w:r w:rsidRPr="0038095D">
        <w:rPr>
          <w:sz w:val="24"/>
          <w:szCs w:val="24"/>
          <w:lang w:eastAsia="ar-SA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38095D">
        <w:rPr>
          <w:sz w:val="24"/>
          <w:szCs w:val="24"/>
          <w:lang w:eastAsia="ar-SA"/>
        </w:rPr>
        <w:lastRenderedPageBreak/>
        <w:t>нормативы испытаний (тестов) Всероссийского физкультурно-спортивного комплекса «Готов к труду и обороне».</w:t>
      </w:r>
    </w:p>
    <w:p w:rsidR="0038095D" w:rsidRPr="0038095D" w:rsidRDefault="0038095D" w:rsidP="0038095D">
      <w:pPr>
        <w:pStyle w:val="21"/>
        <w:ind w:firstLine="567"/>
        <w:rPr>
          <w:sz w:val="24"/>
          <w:szCs w:val="24"/>
          <w:lang w:eastAsia="ar-SA"/>
        </w:rPr>
      </w:pPr>
      <w:r w:rsidRPr="0038095D">
        <w:rPr>
          <w:sz w:val="24"/>
          <w:szCs w:val="24"/>
          <w:lang w:eastAsia="ar-SA"/>
        </w:rPr>
        <w:t xml:space="preserve">Ответственность за безопасность участников и зрителей, медицинское обеспечение соревнований несет </w:t>
      </w:r>
      <w:r w:rsidR="00605119">
        <w:rPr>
          <w:sz w:val="24"/>
          <w:szCs w:val="24"/>
          <w:lang w:eastAsia="ar-SA"/>
        </w:rPr>
        <w:t>МО</w:t>
      </w:r>
      <w:r w:rsidR="00605119" w:rsidRPr="00164936">
        <w:rPr>
          <w:sz w:val="24"/>
          <w:szCs w:val="24"/>
          <w:lang w:eastAsia="ar-SA"/>
        </w:rPr>
        <w:t>О «</w:t>
      </w:r>
      <w:r w:rsidR="00605119">
        <w:rPr>
          <w:sz w:val="24"/>
          <w:szCs w:val="24"/>
          <w:lang w:eastAsia="ar-SA"/>
        </w:rPr>
        <w:t>БФК</w:t>
      </w:r>
      <w:r w:rsidR="00605119" w:rsidRPr="00164936">
        <w:rPr>
          <w:sz w:val="24"/>
          <w:szCs w:val="24"/>
          <w:lang w:eastAsia="ar-SA"/>
        </w:rPr>
        <w:t>»</w:t>
      </w:r>
      <w:r w:rsidRPr="0038095D">
        <w:rPr>
          <w:sz w:val="24"/>
          <w:szCs w:val="24"/>
          <w:lang w:eastAsia="ar-SA"/>
        </w:rPr>
        <w:t>.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38095D" w:rsidRPr="0038095D" w:rsidRDefault="0038095D" w:rsidP="0038095D">
      <w:pPr>
        <w:pStyle w:val="21"/>
        <w:ind w:firstLine="567"/>
        <w:rPr>
          <w:sz w:val="24"/>
          <w:szCs w:val="24"/>
          <w:lang w:eastAsia="ar-SA"/>
        </w:rPr>
      </w:pPr>
      <w:r w:rsidRPr="0038095D">
        <w:rPr>
          <w:sz w:val="24"/>
          <w:szCs w:val="24"/>
          <w:lang w:eastAsia="ar-SA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командующих организаций, так и за счет средств самого участника.</w:t>
      </w:r>
    </w:p>
    <w:p w:rsidR="0038095D" w:rsidRPr="0038095D" w:rsidRDefault="0038095D" w:rsidP="0038095D">
      <w:pPr>
        <w:pStyle w:val="21"/>
        <w:ind w:firstLine="567"/>
        <w:rPr>
          <w:sz w:val="24"/>
          <w:szCs w:val="24"/>
          <w:lang w:eastAsia="ar-SA"/>
        </w:rPr>
      </w:pPr>
      <w:r w:rsidRPr="0038095D">
        <w:rPr>
          <w:sz w:val="24"/>
          <w:szCs w:val="24"/>
          <w:lang w:eastAsia="ar-SA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 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 w:rsidR="0038095D" w:rsidRPr="0038095D" w:rsidRDefault="0038095D" w:rsidP="0038095D">
      <w:pPr>
        <w:pStyle w:val="21"/>
        <w:ind w:firstLine="567"/>
        <w:rPr>
          <w:sz w:val="24"/>
          <w:szCs w:val="24"/>
          <w:lang w:eastAsia="ar-SA"/>
        </w:rPr>
      </w:pPr>
      <w:r w:rsidRPr="0038095D">
        <w:rPr>
          <w:sz w:val="24"/>
          <w:szCs w:val="24"/>
          <w:lang w:eastAsia="ar-SA"/>
        </w:rPr>
        <w:t>Запрещается оказывать противоправное влияние на результаты спортивных соревнований.</w:t>
      </w:r>
    </w:p>
    <w:p w:rsidR="0038095D" w:rsidRPr="008F3D1B" w:rsidRDefault="0038095D" w:rsidP="0038095D">
      <w:pPr>
        <w:pStyle w:val="21"/>
        <w:ind w:firstLine="567"/>
        <w:rPr>
          <w:sz w:val="24"/>
          <w:szCs w:val="24"/>
          <w:lang w:eastAsia="ar-SA"/>
        </w:rPr>
      </w:pPr>
      <w:r w:rsidRPr="0038095D">
        <w:rPr>
          <w:sz w:val="24"/>
          <w:szCs w:val="24"/>
          <w:lang w:eastAsia="ar-SA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9C131D" w:rsidRDefault="009C131D" w:rsidP="00BB3E88">
      <w:pPr>
        <w:pStyle w:val="10"/>
        <w:spacing w:before="0" w:after="0" w:line="240" w:lineRule="atLeast"/>
        <w:rPr>
          <w:rStyle w:val="ae"/>
          <w:color w:val="000000"/>
        </w:rPr>
      </w:pPr>
    </w:p>
    <w:p w:rsidR="00D81BDD" w:rsidRDefault="00D81BDD" w:rsidP="00D81BDD">
      <w:pPr>
        <w:pStyle w:val="10"/>
        <w:spacing w:before="0" w:after="0" w:line="240" w:lineRule="atLeast"/>
        <w:jc w:val="center"/>
        <w:rPr>
          <w:b/>
          <w:i/>
        </w:rPr>
      </w:pPr>
      <w:r w:rsidRPr="0038095D">
        <w:rPr>
          <w:rStyle w:val="ae"/>
          <w:i/>
          <w:color w:val="000000"/>
        </w:rPr>
        <w:t>4.</w:t>
      </w:r>
      <w:r w:rsidRPr="00D81BDD">
        <w:rPr>
          <w:rStyle w:val="ae"/>
          <w:color w:val="000000"/>
        </w:rPr>
        <w:t xml:space="preserve"> </w:t>
      </w:r>
      <w:r w:rsidR="0038095D" w:rsidRPr="007C6312">
        <w:rPr>
          <w:b/>
          <w:i/>
        </w:rPr>
        <w:t>Условия, определяющие допуск участников, команд к соревнованиям</w:t>
      </w:r>
    </w:p>
    <w:p w:rsidR="0038095D" w:rsidRPr="0038095D" w:rsidRDefault="0038095D" w:rsidP="0038095D">
      <w:pPr>
        <w:pStyle w:val="10"/>
        <w:numPr>
          <w:ilvl w:val="0"/>
          <w:numId w:val="34"/>
        </w:numPr>
        <w:spacing w:before="0" w:after="0" w:line="240" w:lineRule="atLeast"/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38095D">
        <w:rPr>
          <w:b/>
          <w:color w:val="000000"/>
        </w:rPr>
        <w:t>К чемпионату допускаются спортсмены, достигшие 18 летнего возраста.</w:t>
      </w:r>
    </w:p>
    <w:p w:rsidR="0038095D" w:rsidRPr="0038095D" w:rsidRDefault="0038095D" w:rsidP="003255CB">
      <w:pPr>
        <w:pStyle w:val="21"/>
        <w:ind w:left="426" w:firstLine="0"/>
        <w:rPr>
          <w:color w:val="000000"/>
          <w:sz w:val="24"/>
          <w:szCs w:val="24"/>
          <w:lang w:eastAsia="ru-RU"/>
        </w:rPr>
      </w:pPr>
      <w:r w:rsidRPr="0038095D">
        <w:rPr>
          <w:color w:val="000000"/>
          <w:sz w:val="24"/>
          <w:szCs w:val="24"/>
          <w:lang w:eastAsia="ru-RU"/>
        </w:rPr>
        <w:t>Во время комиссии по допуску участников бойцам необходимо предоставить следующие документы:</w:t>
      </w:r>
    </w:p>
    <w:p w:rsidR="0038095D" w:rsidRPr="0038095D" w:rsidRDefault="0038095D" w:rsidP="003255CB">
      <w:pPr>
        <w:pStyle w:val="21"/>
        <w:ind w:left="426" w:firstLine="0"/>
        <w:rPr>
          <w:color w:val="000000"/>
          <w:sz w:val="24"/>
          <w:szCs w:val="24"/>
          <w:lang w:eastAsia="ru-RU"/>
        </w:rPr>
      </w:pPr>
      <w:r w:rsidRPr="0038095D">
        <w:rPr>
          <w:color w:val="000000"/>
          <w:sz w:val="24"/>
          <w:szCs w:val="24"/>
          <w:lang w:eastAsia="ru-RU"/>
        </w:rPr>
        <w:t>- медицинский допуск к соревнованиям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мероприятий»;</w:t>
      </w:r>
    </w:p>
    <w:p w:rsidR="0038095D" w:rsidRPr="0038095D" w:rsidRDefault="0038095D" w:rsidP="003255CB">
      <w:pPr>
        <w:pStyle w:val="21"/>
        <w:ind w:left="426" w:firstLine="0"/>
        <w:rPr>
          <w:color w:val="000000"/>
          <w:sz w:val="24"/>
          <w:szCs w:val="24"/>
          <w:lang w:eastAsia="ru-RU"/>
        </w:rPr>
      </w:pPr>
      <w:r w:rsidRPr="0038095D">
        <w:rPr>
          <w:color w:val="000000"/>
          <w:sz w:val="24"/>
          <w:szCs w:val="24"/>
          <w:lang w:eastAsia="ru-RU"/>
        </w:rPr>
        <w:t>- будо-паспорт, в котором проставлены все номера сертификатов на каждый присвоенный  кю/ дан;</w:t>
      </w:r>
    </w:p>
    <w:p w:rsidR="0038095D" w:rsidRPr="0038095D" w:rsidRDefault="0038095D" w:rsidP="003255CB">
      <w:pPr>
        <w:pStyle w:val="21"/>
        <w:ind w:left="426" w:firstLine="0"/>
        <w:rPr>
          <w:color w:val="000000"/>
          <w:sz w:val="24"/>
          <w:szCs w:val="24"/>
          <w:lang w:eastAsia="ru-RU"/>
        </w:rPr>
      </w:pPr>
      <w:r w:rsidRPr="0038095D">
        <w:rPr>
          <w:color w:val="000000"/>
          <w:sz w:val="24"/>
          <w:szCs w:val="24"/>
          <w:lang w:eastAsia="ru-RU"/>
        </w:rPr>
        <w:t>- документ, удостоверяющий личность;</w:t>
      </w:r>
    </w:p>
    <w:p w:rsidR="0038095D" w:rsidRPr="0038095D" w:rsidRDefault="0038095D" w:rsidP="003255CB">
      <w:pPr>
        <w:pStyle w:val="21"/>
        <w:ind w:left="426" w:firstLine="0"/>
        <w:rPr>
          <w:color w:val="000000"/>
          <w:sz w:val="24"/>
          <w:szCs w:val="24"/>
          <w:lang w:eastAsia="ru-RU"/>
        </w:rPr>
      </w:pPr>
      <w:r w:rsidRPr="0038095D">
        <w:rPr>
          <w:color w:val="000000"/>
          <w:sz w:val="24"/>
          <w:szCs w:val="24"/>
          <w:lang w:eastAsia="ru-RU"/>
        </w:rPr>
        <w:t>- полис индивидуального страхования от несчастных случаев, включая риски соревнований;</w:t>
      </w:r>
    </w:p>
    <w:p w:rsidR="0038095D" w:rsidRPr="0038095D" w:rsidRDefault="0038095D" w:rsidP="003255CB">
      <w:pPr>
        <w:pStyle w:val="21"/>
        <w:ind w:left="426" w:firstLine="0"/>
        <w:rPr>
          <w:color w:val="000000"/>
          <w:sz w:val="24"/>
          <w:szCs w:val="24"/>
          <w:lang w:eastAsia="ru-RU"/>
        </w:rPr>
      </w:pPr>
      <w:r w:rsidRPr="0038095D">
        <w:rPr>
          <w:color w:val="000000"/>
          <w:sz w:val="24"/>
          <w:szCs w:val="24"/>
          <w:lang w:eastAsia="ru-RU"/>
        </w:rPr>
        <w:t>- полис обязательного медицинского страхования;</w:t>
      </w:r>
    </w:p>
    <w:p w:rsidR="0038095D" w:rsidRPr="0038095D" w:rsidRDefault="0038095D" w:rsidP="003255CB">
      <w:pPr>
        <w:pStyle w:val="21"/>
        <w:ind w:left="426" w:firstLine="0"/>
        <w:rPr>
          <w:color w:val="000000"/>
          <w:sz w:val="24"/>
          <w:szCs w:val="24"/>
          <w:lang w:eastAsia="ru-RU"/>
        </w:rPr>
      </w:pPr>
      <w:r w:rsidRPr="0038095D">
        <w:rPr>
          <w:color w:val="000000"/>
          <w:sz w:val="24"/>
          <w:szCs w:val="24"/>
          <w:lang w:eastAsia="ru-RU"/>
        </w:rPr>
        <w:t>- заполненный бланк заявления – обязательства, утвержденного образца.</w:t>
      </w:r>
    </w:p>
    <w:p w:rsidR="003255CB" w:rsidRPr="003255CB" w:rsidRDefault="0038095D" w:rsidP="0038095D">
      <w:pPr>
        <w:pStyle w:val="10"/>
        <w:numPr>
          <w:ilvl w:val="0"/>
          <w:numId w:val="34"/>
        </w:numPr>
        <w:spacing w:before="0" w:after="0" w:line="240" w:lineRule="atLeast"/>
        <w:ind w:left="426" w:hanging="426"/>
        <w:rPr>
          <w:b/>
          <w:bCs/>
          <w:color w:val="000000"/>
        </w:rPr>
      </w:pPr>
      <w:r w:rsidRPr="003255CB">
        <w:rPr>
          <w:b/>
          <w:color w:val="000000"/>
        </w:rPr>
        <w:t>К первенству допускаются спортсмены мужского и женского полов, в возрасте от 12 до 17 полных лет включительно на день проведения соревнований.</w:t>
      </w:r>
      <w:r>
        <w:rPr>
          <w:color w:val="000000"/>
        </w:rPr>
        <w:t xml:space="preserve"> </w:t>
      </w:r>
    </w:p>
    <w:p w:rsidR="0038095D" w:rsidRPr="0038095D" w:rsidRDefault="0038095D" w:rsidP="003255CB">
      <w:pPr>
        <w:pStyle w:val="10"/>
        <w:spacing w:before="0" w:after="0" w:line="240" w:lineRule="atLeast"/>
        <w:ind w:left="426"/>
        <w:rPr>
          <w:b/>
          <w:bCs/>
          <w:color w:val="000000"/>
        </w:rPr>
      </w:pPr>
      <w:r w:rsidRPr="0038095D">
        <w:rPr>
          <w:color w:val="000000"/>
        </w:rPr>
        <w:t>Во время комиссии по допуску участников бойцам  необходимо предоставить следующие документы:</w:t>
      </w:r>
    </w:p>
    <w:p w:rsidR="0038095D" w:rsidRDefault="0038095D" w:rsidP="0038095D">
      <w:pPr>
        <w:pStyle w:val="10"/>
        <w:spacing w:before="0" w:after="0" w:line="240" w:lineRule="atLeast"/>
        <w:ind w:left="426"/>
        <w:rPr>
          <w:color w:val="000000"/>
        </w:rPr>
      </w:pPr>
      <w:r w:rsidRPr="0038095D">
        <w:rPr>
          <w:color w:val="000000"/>
        </w:rPr>
        <w:t>- медицинский допуск к соревнованиям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мероприятий»;</w:t>
      </w:r>
    </w:p>
    <w:p w:rsidR="0038095D" w:rsidRDefault="0038095D" w:rsidP="0038095D">
      <w:pPr>
        <w:pStyle w:val="10"/>
        <w:spacing w:before="0" w:after="0" w:line="240" w:lineRule="atLeast"/>
        <w:ind w:left="426"/>
        <w:rPr>
          <w:color w:val="000000"/>
        </w:rPr>
      </w:pPr>
      <w:r w:rsidRPr="0038095D">
        <w:rPr>
          <w:color w:val="000000"/>
        </w:rPr>
        <w:t>- будо-паспорт, в котором проставлены все номера сертификатов на каждый присвоенный  кю/ дан;</w:t>
      </w:r>
    </w:p>
    <w:p w:rsidR="0038095D" w:rsidRDefault="0038095D" w:rsidP="0038095D">
      <w:pPr>
        <w:pStyle w:val="10"/>
        <w:spacing w:before="0" w:after="0" w:line="240" w:lineRule="atLeast"/>
        <w:ind w:left="426"/>
        <w:rPr>
          <w:color w:val="000000"/>
        </w:rPr>
      </w:pPr>
      <w:r w:rsidRPr="0038095D">
        <w:rPr>
          <w:color w:val="000000"/>
        </w:rPr>
        <w:t>- документ, удостоверяющий личность;</w:t>
      </w:r>
    </w:p>
    <w:p w:rsidR="0038095D" w:rsidRDefault="0038095D" w:rsidP="0038095D">
      <w:pPr>
        <w:pStyle w:val="10"/>
        <w:spacing w:before="0" w:after="0" w:line="240" w:lineRule="atLeast"/>
        <w:ind w:left="426"/>
        <w:rPr>
          <w:color w:val="000000"/>
        </w:rPr>
      </w:pPr>
      <w:r w:rsidRPr="0038095D">
        <w:rPr>
          <w:color w:val="000000"/>
        </w:rPr>
        <w:t>- полис индивидуального страхования от несчастных случаев;</w:t>
      </w:r>
    </w:p>
    <w:p w:rsidR="0038095D" w:rsidRDefault="0038095D" w:rsidP="0038095D">
      <w:pPr>
        <w:pStyle w:val="10"/>
        <w:spacing w:before="0" w:after="0" w:line="240" w:lineRule="atLeast"/>
        <w:ind w:left="426"/>
        <w:rPr>
          <w:color w:val="000000"/>
        </w:rPr>
      </w:pPr>
      <w:r w:rsidRPr="0038095D">
        <w:rPr>
          <w:color w:val="000000"/>
        </w:rPr>
        <w:t>- полис обязательного медицинского страхования;</w:t>
      </w:r>
    </w:p>
    <w:p w:rsidR="0038095D" w:rsidRDefault="0038095D" w:rsidP="0038095D">
      <w:pPr>
        <w:pStyle w:val="10"/>
        <w:spacing w:before="0" w:after="0" w:line="240" w:lineRule="atLeast"/>
        <w:ind w:left="426"/>
        <w:rPr>
          <w:color w:val="000000"/>
        </w:rPr>
      </w:pPr>
      <w:r w:rsidRPr="0038095D">
        <w:rPr>
          <w:color w:val="000000"/>
        </w:rPr>
        <w:t>- заполненный бланк заявления – обязательства, утвержденного образца.</w:t>
      </w:r>
    </w:p>
    <w:p w:rsidR="009B7937" w:rsidRDefault="0038095D" w:rsidP="009B7937">
      <w:pPr>
        <w:pStyle w:val="10"/>
        <w:spacing w:line="240" w:lineRule="atLeast"/>
        <w:ind w:left="426" w:firstLine="294"/>
        <w:rPr>
          <w:b/>
          <w:color w:val="000000"/>
        </w:rPr>
      </w:pPr>
      <w:r w:rsidRPr="0038095D">
        <w:rPr>
          <w:b/>
          <w:color w:val="000000"/>
        </w:rPr>
        <w:t>ВНИМАНИЕ! Без вышеперечисленных документов спортсмены не будут допущены к участию в соревнованиях.</w:t>
      </w:r>
    </w:p>
    <w:p w:rsidR="009B7937" w:rsidRDefault="009B7937">
      <w:pPr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38095D" w:rsidRPr="0038095D" w:rsidRDefault="0038095D" w:rsidP="003255CB">
      <w:pPr>
        <w:pStyle w:val="10"/>
        <w:spacing w:line="240" w:lineRule="atLeast"/>
        <w:ind w:left="426"/>
        <w:rPr>
          <w:b/>
          <w:bCs/>
          <w:color w:val="000000"/>
        </w:rPr>
      </w:pPr>
    </w:p>
    <w:p w:rsidR="003255CB" w:rsidRPr="003255CB" w:rsidRDefault="003255CB" w:rsidP="003255CB">
      <w:pPr>
        <w:pStyle w:val="10"/>
        <w:numPr>
          <w:ilvl w:val="0"/>
          <w:numId w:val="34"/>
        </w:numPr>
        <w:spacing w:before="0" w:after="0" w:line="240" w:lineRule="atLeast"/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3255CB">
        <w:rPr>
          <w:color w:val="000000"/>
        </w:rPr>
        <w:t>Каждый участник, допущенный к соревнованиям должен иметь:</w:t>
      </w:r>
    </w:p>
    <w:p w:rsidR="003255CB" w:rsidRPr="0038095D" w:rsidRDefault="003255CB" w:rsidP="003255CB">
      <w:pPr>
        <w:pStyle w:val="21"/>
        <w:ind w:firstLine="426"/>
        <w:rPr>
          <w:color w:val="000000"/>
          <w:sz w:val="24"/>
          <w:szCs w:val="24"/>
          <w:lang w:eastAsia="ru-RU"/>
        </w:rPr>
      </w:pPr>
      <w:r w:rsidRPr="0038095D">
        <w:rPr>
          <w:color w:val="000000"/>
          <w:sz w:val="24"/>
          <w:szCs w:val="24"/>
          <w:lang w:eastAsia="ru-RU"/>
        </w:rPr>
        <w:t>- белое доги и пояс, соответствующий квалификации спортсмена;</w:t>
      </w:r>
    </w:p>
    <w:p w:rsidR="003255CB" w:rsidRDefault="003255CB" w:rsidP="003255CB">
      <w:pPr>
        <w:pStyle w:val="10"/>
        <w:spacing w:before="0" w:after="0" w:line="240" w:lineRule="atLeast"/>
        <w:ind w:left="426"/>
        <w:rPr>
          <w:b/>
          <w:bCs/>
          <w:color w:val="000000"/>
        </w:rPr>
      </w:pPr>
      <w:r w:rsidRPr="0038095D">
        <w:rPr>
          <w:color w:val="000000"/>
        </w:rPr>
        <w:t>Представителю команды – предоставить официальную заявку с обязательной отметкой спортивного медицинского учреждения (печать и подпись), к соревнованиям допускаются предварительно и в установленный настоящим Положением срок заявленные и соответствующие выше представленным категориям участники, имеющие медицинский допуск к участию в настоящих соревнованиях, имеющие страховку от несчастных случаев, включая риски соревнований предоставившие отказные заявления и прошедшие мандатную комиссию.</w:t>
      </w:r>
    </w:p>
    <w:p w:rsidR="003255CB" w:rsidRPr="003255CB" w:rsidRDefault="003255CB" w:rsidP="003255CB">
      <w:pPr>
        <w:pStyle w:val="10"/>
        <w:numPr>
          <w:ilvl w:val="0"/>
          <w:numId w:val="34"/>
        </w:numPr>
        <w:spacing w:before="0" w:after="0" w:line="240" w:lineRule="atLeast"/>
        <w:ind w:left="426" w:hanging="426"/>
        <w:rPr>
          <w:b/>
          <w:bCs/>
          <w:color w:val="000000"/>
        </w:rPr>
      </w:pPr>
      <w:r w:rsidRPr="003255CB">
        <w:rPr>
          <w:color w:val="000000"/>
        </w:rPr>
        <w:t>Все спортсмены во время поединков обязаны использовать следующие защитные средства установленного образца:</w:t>
      </w:r>
    </w:p>
    <w:p w:rsidR="003255CB" w:rsidRDefault="003255CB" w:rsidP="003255CB">
      <w:pPr>
        <w:pStyle w:val="10"/>
        <w:spacing w:before="0" w:after="0" w:line="240" w:lineRule="atLeast"/>
        <w:ind w:left="426"/>
        <w:rPr>
          <w:color w:val="000000"/>
        </w:rPr>
      </w:pPr>
      <w:r w:rsidRPr="003255CB">
        <w:rPr>
          <w:color w:val="000000"/>
        </w:rPr>
        <w:t>- спортсмены мужского пола – паховый протектор (раковину);</w:t>
      </w:r>
    </w:p>
    <w:p w:rsidR="003255CB" w:rsidRDefault="003255CB" w:rsidP="003255CB">
      <w:pPr>
        <w:pStyle w:val="10"/>
        <w:spacing w:before="0" w:after="0" w:line="240" w:lineRule="atLeast"/>
        <w:ind w:left="426"/>
        <w:rPr>
          <w:color w:val="000000"/>
        </w:rPr>
      </w:pPr>
      <w:r w:rsidRPr="0038095D">
        <w:rPr>
          <w:color w:val="000000"/>
        </w:rPr>
        <w:t>- спортсмены женского пола – протектор на грудь и паховый протектор (бандаж).</w:t>
      </w:r>
    </w:p>
    <w:p w:rsidR="003255CB" w:rsidRDefault="003255CB" w:rsidP="009B7937">
      <w:pPr>
        <w:pStyle w:val="10"/>
        <w:spacing w:line="240" w:lineRule="atLeast"/>
        <w:ind w:left="426" w:firstLine="294"/>
        <w:rPr>
          <w:b/>
          <w:color w:val="000000"/>
        </w:rPr>
      </w:pPr>
      <w:r w:rsidRPr="003255CB">
        <w:rPr>
          <w:b/>
          <w:color w:val="000000"/>
        </w:rPr>
        <w:t>Внимание! Защитное снаряжение представляется спортсменами к проверке их соответствия установленным образцам на мандатной комиссии при регистрации. Без указанных защитных средств спортсмены к участию в соревнованиях не допускаются!</w:t>
      </w:r>
    </w:p>
    <w:p w:rsidR="003255CB" w:rsidRDefault="003255CB" w:rsidP="003255CB">
      <w:pPr>
        <w:pStyle w:val="10"/>
        <w:spacing w:before="0" w:after="0" w:line="240" w:lineRule="atLeast"/>
        <w:ind w:left="426"/>
        <w:rPr>
          <w:color w:val="000000"/>
        </w:rPr>
      </w:pPr>
      <w:r w:rsidRPr="0038095D">
        <w:rPr>
          <w:color w:val="000000"/>
        </w:rPr>
        <w:t>Капы используются по желанию спортсмена.</w:t>
      </w:r>
    </w:p>
    <w:p w:rsidR="003255CB" w:rsidRPr="003255CB" w:rsidRDefault="003255CB" w:rsidP="003255CB">
      <w:pPr>
        <w:pStyle w:val="10"/>
        <w:spacing w:before="0" w:after="0" w:line="240" w:lineRule="atLeast"/>
        <w:ind w:left="426"/>
        <w:rPr>
          <w:b/>
          <w:bCs/>
          <w:color w:val="000000"/>
        </w:rPr>
      </w:pPr>
      <w:r w:rsidRPr="0038095D">
        <w:rPr>
          <w:color w:val="000000"/>
        </w:rPr>
        <w:t>Использование тейпов, пластырей и бинтов допускается только с разрешения врача в случае получения травм в ходе соревнований.</w:t>
      </w:r>
    </w:p>
    <w:p w:rsidR="003255CB" w:rsidRPr="003255CB" w:rsidRDefault="003255CB" w:rsidP="003255CB">
      <w:pPr>
        <w:pStyle w:val="10"/>
        <w:numPr>
          <w:ilvl w:val="0"/>
          <w:numId w:val="34"/>
        </w:numPr>
        <w:spacing w:before="0" w:after="0" w:line="240" w:lineRule="atLeast"/>
        <w:ind w:left="426" w:hanging="426"/>
        <w:rPr>
          <w:b/>
          <w:bCs/>
          <w:color w:val="000000"/>
        </w:rPr>
      </w:pPr>
      <w:r w:rsidRPr="003255CB">
        <w:rPr>
          <w:b/>
          <w:color w:val="000000"/>
        </w:rPr>
        <w:t>Численный состав команды:</w:t>
      </w:r>
    </w:p>
    <w:p w:rsidR="003255CB" w:rsidRDefault="003255CB" w:rsidP="003255CB">
      <w:pPr>
        <w:pStyle w:val="10"/>
        <w:spacing w:before="0" w:after="0" w:line="240" w:lineRule="atLeast"/>
        <w:ind w:left="426"/>
        <w:rPr>
          <w:color w:val="000000"/>
        </w:rPr>
      </w:pPr>
      <w:r w:rsidRPr="003255CB">
        <w:rPr>
          <w:color w:val="000000"/>
        </w:rPr>
        <w:t>- официальный представитель команды (руководитель или тренер);</w:t>
      </w:r>
    </w:p>
    <w:p w:rsidR="003255CB" w:rsidRDefault="003255CB" w:rsidP="003255CB">
      <w:pPr>
        <w:pStyle w:val="10"/>
        <w:spacing w:before="0" w:after="0" w:line="240" w:lineRule="atLeast"/>
        <w:ind w:left="426"/>
        <w:rPr>
          <w:color w:val="000000"/>
        </w:rPr>
      </w:pPr>
      <w:r w:rsidRPr="0038095D">
        <w:rPr>
          <w:color w:val="000000"/>
        </w:rPr>
        <w:t>- спортсмены;</w:t>
      </w:r>
    </w:p>
    <w:p w:rsidR="003255CB" w:rsidRPr="003255CB" w:rsidRDefault="003255CB" w:rsidP="003255CB">
      <w:pPr>
        <w:pStyle w:val="10"/>
        <w:spacing w:before="0" w:after="0" w:line="240" w:lineRule="atLeast"/>
        <w:ind w:left="426"/>
        <w:rPr>
          <w:b/>
          <w:bCs/>
          <w:color w:val="000000"/>
        </w:rPr>
      </w:pPr>
      <w:r w:rsidRPr="0038095D">
        <w:rPr>
          <w:color w:val="000000"/>
        </w:rPr>
        <w:t>- судья.</w:t>
      </w:r>
    </w:p>
    <w:p w:rsidR="003255CB" w:rsidRDefault="003255CB" w:rsidP="003255CB">
      <w:pPr>
        <w:pStyle w:val="10"/>
        <w:spacing w:before="0" w:after="0" w:line="240" w:lineRule="atLeast"/>
        <w:ind w:left="426"/>
        <w:rPr>
          <w:b/>
          <w:bCs/>
          <w:color w:val="000000"/>
        </w:rPr>
      </w:pPr>
    </w:p>
    <w:p w:rsidR="004540C0" w:rsidRDefault="005C19E3" w:rsidP="002379C2">
      <w:pPr>
        <w:pStyle w:val="21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540C0">
        <w:rPr>
          <w:b/>
          <w:sz w:val="24"/>
          <w:szCs w:val="24"/>
        </w:rPr>
        <w:t>. Награждение.</w:t>
      </w:r>
    </w:p>
    <w:p w:rsidR="004540C0" w:rsidRPr="004540C0" w:rsidRDefault="004540C0" w:rsidP="004540C0">
      <w:pPr>
        <w:spacing w:line="240" w:lineRule="atLeast"/>
        <w:ind w:firstLine="709"/>
        <w:jc w:val="both"/>
        <w:rPr>
          <w:color w:val="000000"/>
          <w:sz w:val="24"/>
          <w:szCs w:val="24"/>
          <w:lang w:eastAsia="ru-RU"/>
        </w:rPr>
      </w:pPr>
      <w:r w:rsidRPr="004540C0">
        <w:rPr>
          <w:color w:val="000000"/>
          <w:sz w:val="24"/>
          <w:szCs w:val="24"/>
          <w:lang w:eastAsia="ru-RU"/>
        </w:rPr>
        <w:t>Участники, занявшие по итогам личных соревнований в видах программы места с 1 по 3, награждаются медалями и дипломами. Оргкомитетом могут быть учреждены специальные призы во всех или в отдельных видах программы.</w:t>
      </w:r>
    </w:p>
    <w:p w:rsidR="004540C0" w:rsidRDefault="004540C0" w:rsidP="002379C2">
      <w:pPr>
        <w:pStyle w:val="21"/>
        <w:ind w:firstLine="426"/>
        <w:jc w:val="center"/>
        <w:rPr>
          <w:b/>
          <w:sz w:val="24"/>
          <w:szCs w:val="24"/>
        </w:rPr>
      </w:pPr>
    </w:p>
    <w:p w:rsidR="003B4CDE" w:rsidRPr="003B4CDE" w:rsidRDefault="005C19E3" w:rsidP="002379C2">
      <w:pPr>
        <w:pStyle w:val="21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B4CDE" w:rsidRPr="003B4CDE">
        <w:rPr>
          <w:b/>
          <w:sz w:val="24"/>
          <w:szCs w:val="24"/>
        </w:rPr>
        <w:t>. Финансовое обеспечение.</w:t>
      </w:r>
    </w:p>
    <w:p w:rsidR="004540C0" w:rsidRPr="004540C0" w:rsidRDefault="00641DA1" w:rsidP="00683178">
      <w:pPr>
        <w:pStyle w:val="21"/>
        <w:ind w:firstLine="426"/>
        <w:jc w:val="both"/>
        <w:rPr>
          <w:szCs w:val="24"/>
        </w:rPr>
      </w:pPr>
      <w:r>
        <w:rPr>
          <w:sz w:val="24"/>
          <w:szCs w:val="24"/>
        </w:rPr>
        <w:t>6</w:t>
      </w:r>
      <w:r w:rsidR="003B4CDE" w:rsidRPr="003B4CDE">
        <w:rPr>
          <w:sz w:val="24"/>
          <w:szCs w:val="24"/>
        </w:rPr>
        <w:t xml:space="preserve">.1. </w:t>
      </w:r>
      <w:r w:rsidR="003B4CDE" w:rsidRPr="00F96F86">
        <w:rPr>
          <w:sz w:val="24"/>
          <w:szCs w:val="24"/>
        </w:rPr>
        <w:t>Спортивные сооружения СК «</w:t>
      </w:r>
      <w:r w:rsidR="00D81BDD">
        <w:rPr>
          <w:sz w:val="24"/>
          <w:szCs w:val="24"/>
        </w:rPr>
        <w:t>Байкал-Арена</w:t>
      </w:r>
      <w:r w:rsidR="003B4CDE" w:rsidRPr="00F96F86">
        <w:rPr>
          <w:sz w:val="24"/>
          <w:szCs w:val="24"/>
        </w:rPr>
        <w:t xml:space="preserve">» предоставляются </w:t>
      </w:r>
      <w:r w:rsidR="009B7937">
        <w:rPr>
          <w:sz w:val="24"/>
          <w:szCs w:val="24"/>
          <w:lang w:eastAsia="ar-SA"/>
        </w:rPr>
        <w:t>БСБИ</w:t>
      </w:r>
      <w:r w:rsidR="00A416BD" w:rsidRPr="00F96F86">
        <w:rPr>
          <w:sz w:val="24"/>
          <w:szCs w:val="24"/>
        </w:rPr>
        <w:t>.</w:t>
      </w:r>
      <w:r w:rsidR="00A60C51">
        <w:rPr>
          <w:sz w:val="24"/>
          <w:szCs w:val="24"/>
        </w:rPr>
        <w:t xml:space="preserve"> </w:t>
      </w:r>
    </w:p>
    <w:p w:rsidR="00A416BD" w:rsidRDefault="00641DA1" w:rsidP="00A416BD">
      <w:pPr>
        <w:pStyle w:val="2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C670E">
        <w:rPr>
          <w:sz w:val="24"/>
          <w:szCs w:val="24"/>
        </w:rPr>
        <w:t xml:space="preserve">.2. Расходы по приобретению наградной продукции несет </w:t>
      </w:r>
      <w:r w:rsidR="00A416BD">
        <w:rPr>
          <w:sz w:val="24"/>
          <w:szCs w:val="24"/>
        </w:rPr>
        <w:t xml:space="preserve">администрация г. Иркутска, </w:t>
      </w:r>
      <w:r w:rsidR="00A416BD">
        <w:rPr>
          <w:sz w:val="24"/>
          <w:szCs w:val="24"/>
          <w:lang w:eastAsia="ru-RU"/>
        </w:rPr>
        <w:t>управление по физической культуре, спорту и молодежной политике</w:t>
      </w:r>
      <w:r w:rsidR="00A416BD">
        <w:rPr>
          <w:sz w:val="24"/>
          <w:szCs w:val="24"/>
          <w:lang w:eastAsia="ar-SA"/>
        </w:rPr>
        <w:t>.</w:t>
      </w:r>
    </w:p>
    <w:p w:rsidR="004540C0" w:rsidRDefault="00641DA1" w:rsidP="0083012F">
      <w:pPr>
        <w:pStyle w:val="2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C19E3">
        <w:rPr>
          <w:sz w:val="24"/>
          <w:szCs w:val="24"/>
        </w:rPr>
        <w:t>.3</w:t>
      </w:r>
      <w:r w:rsidR="004540C0">
        <w:rPr>
          <w:sz w:val="24"/>
          <w:szCs w:val="24"/>
        </w:rPr>
        <w:t xml:space="preserve">. </w:t>
      </w:r>
      <w:r w:rsidR="004540C0" w:rsidRPr="004540C0">
        <w:rPr>
          <w:sz w:val="24"/>
          <w:szCs w:val="24"/>
        </w:rPr>
        <w:t>Все расходы по участию (проезд, суточны</w:t>
      </w:r>
      <w:r w:rsidR="004540C0">
        <w:rPr>
          <w:sz w:val="24"/>
          <w:szCs w:val="24"/>
        </w:rPr>
        <w:t xml:space="preserve">е в пути, питание и размещение, </w:t>
      </w:r>
      <w:r w:rsidR="004540C0" w:rsidRPr="004540C0">
        <w:rPr>
          <w:sz w:val="24"/>
          <w:szCs w:val="24"/>
        </w:rPr>
        <w:t>взносы) обеспечивают участвующие организации.</w:t>
      </w:r>
    </w:p>
    <w:p w:rsidR="00641DA1" w:rsidRDefault="00641DA1">
      <w:pPr>
        <w:rPr>
          <w:sz w:val="24"/>
          <w:szCs w:val="24"/>
        </w:rPr>
      </w:pPr>
    </w:p>
    <w:p w:rsidR="006A3DEC" w:rsidRDefault="006A3DEC" w:rsidP="005D04AE">
      <w:pPr>
        <w:pStyle w:val="21"/>
        <w:ind w:firstLine="426"/>
        <w:jc w:val="center"/>
        <w:rPr>
          <w:sz w:val="22"/>
          <w:szCs w:val="22"/>
        </w:rPr>
      </w:pPr>
    </w:p>
    <w:p w:rsidR="00641DA1" w:rsidRPr="00641DA1" w:rsidRDefault="00641DA1" w:rsidP="00641DA1">
      <w:pPr>
        <w:tabs>
          <w:tab w:val="left" w:pos="284"/>
        </w:tabs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Pr="00641DA1">
        <w:rPr>
          <w:b/>
          <w:i/>
          <w:sz w:val="24"/>
          <w:szCs w:val="24"/>
        </w:rPr>
        <w:t>.</w:t>
      </w:r>
      <w:r w:rsidRPr="00641DA1">
        <w:rPr>
          <w:i/>
          <w:sz w:val="24"/>
          <w:szCs w:val="24"/>
        </w:rPr>
        <w:t xml:space="preserve"> </w:t>
      </w:r>
      <w:r w:rsidRPr="00641DA1">
        <w:rPr>
          <w:b/>
          <w:i/>
          <w:sz w:val="24"/>
          <w:szCs w:val="24"/>
        </w:rPr>
        <w:t>Категории участников:</w:t>
      </w:r>
    </w:p>
    <w:p w:rsidR="00641DA1" w:rsidRPr="00641DA1" w:rsidRDefault="00641DA1" w:rsidP="00641DA1">
      <w:pPr>
        <w:tabs>
          <w:tab w:val="left" w:pos="284"/>
        </w:tabs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Pr="00641DA1">
        <w:rPr>
          <w:b/>
          <w:sz w:val="24"/>
          <w:szCs w:val="24"/>
        </w:rPr>
        <w:t>.1.</w:t>
      </w:r>
      <w:r w:rsidR="00605119">
        <w:rPr>
          <w:b/>
          <w:sz w:val="24"/>
          <w:szCs w:val="24"/>
          <w:u w:val="single"/>
        </w:rPr>
        <w:t xml:space="preserve"> Чемпионат по кумитэ</w:t>
      </w:r>
      <w:r w:rsidRPr="00641DA1">
        <w:rPr>
          <w:b/>
          <w:sz w:val="24"/>
          <w:szCs w:val="24"/>
          <w:u w:val="single"/>
        </w:rPr>
        <w:t>:</w:t>
      </w:r>
    </w:p>
    <w:p w:rsidR="00641DA1" w:rsidRPr="00641DA1" w:rsidRDefault="00641DA1" w:rsidP="00641DA1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641DA1">
        <w:rPr>
          <w:b/>
          <w:sz w:val="24"/>
          <w:szCs w:val="24"/>
        </w:rPr>
        <w:t>Соревнования проводятся в двух дивизионах:</w:t>
      </w:r>
    </w:p>
    <w:p w:rsidR="00641DA1" w:rsidRPr="00641DA1" w:rsidRDefault="00641DA1" w:rsidP="00641DA1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641DA1">
        <w:rPr>
          <w:b/>
          <w:sz w:val="24"/>
          <w:szCs w:val="24"/>
        </w:rPr>
        <w:t>А –</w:t>
      </w:r>
      <w:r w:rsidRPr="00641DA1">
        <w:rPr>
          <w:sz w:val="24"/>
          <w:szCs w:val="24"/>
        </w:rPr>
        <w:t xml:space="preserve"> дивизион старших поясов </w:t>
      </w:r>
      <w:r w:rsidRPr="00641DA1">
        <w:rPr>
          <w:b/>
          <w:sz w:val="24"/>
          <w:szCs w:val="24"/>
        </w:rPr>
        <w:t>не ниже 8 кю и не ниже III  взрослого разряда</w:t>
      </w:r>
      <w:r w:rsidRPr="00641DA1">
        <w:rPr>
          <w:sz w:val="24"/>
          <w:szCs w:val="24"/>
        </w:rPr>
        <w:t>;</w:t>
      </w:r>
    </w:p>
    <w:p w:rsidR="00641DA1" w:rsidRPr="00641DA1" w:rsidRDefault="00641DA1" w:rsidP="00641DA1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641DA1">
        <w:rPr>
          <w:b/>
          <w:sz w:val="24"/>
          <w:szCs w:val="24"/>
        </w:rPr>
        <w:t xml:space="preserve">Б – </w:t>
      </w:r>
      <w:r w:rsidRPr="00641DA1">
        <w:rPr>
          <w:sz w:val="24"/>
          <w:szCs w:val="24"/>
        </w:rPr>
        <w:t xml:space="preserve">дивизион младших ученических поясов </w:t>
      </w:r>
      <w:r w:rsidRPr="00641DA1">
        <w:rPr>
          <w:b/>
          <w:sz w:val="24"/>
          <w:szCs w:val="24"/>
        </w:rPr>
        <w:t>не выше 5 кю и не выше I</w:t>
      </w:r>
      <w:r w:rsidRPr="00641DA1">
        <w:rPr>
          <w:b/>
          <w:sz w:val="24"/>
          <w:szCs w:val="24"/>
          <w:lang w:val="en-US"/>
        </w:rPr>
        <w:t>I</w:t>
      </w:r>
      <w:r w:rsidRPr="00641DA1">
        <w:rPr>
          <w:b/>
          <w:sz w:val="24"/>
          <w:szCs w:val="24"/>
        </w:rPr>
        <w:t>I взрослого разряда</w:t>
      </w:r>
      <w:r w:rsidRPr="00641DA1">
        <w:rPr>
          <w:sz w:val="24"/>
          <w:szCs w:val="24"/>
        </w:rPr>
        <w:t xml:space="preserve"> </w:t>
      </w:r>
      <w:r w:rsidRPr="00641DA1">
        <w:rPr>
          <w:b/>
          <w:sz w:val="24"/>
          <w:szCs w:val="24"/>
        </w:rPr>
        <w:t>(победители чемпионатов и первенств, со стилевой квалификацией 8 кю и выше и имеющие I</w:t>
      </w:r>
      <w:r w:rsidRPr="00641DA1">
        <w:rPr>
          <w:b/>
          <w:sz w:val="24"/>
          <w:szCs w:val="24"/>
          <w:lang w:val="en-US"/>
        </w:rPr>
        <w:t>I</w:t>
      </w:r>
      <w:r w:rsidRPr="00641DA1">
        <w:rPr>
          <w:b/>
          <w:sz w:val="24"/>
          <w:szCs w:val="24"/>
        </w:rPr>
        <w:t>I взрослый спортивный разряд и выше в этом дивизионе принимать участие не имеют право).</w:t>
      </w:r>
    </w:p>
    <w:p w:rsidR="00641DA1" w:rsidRPr="00641DA1" w:rsidRDefault="00641DA1" w:rsidP="00641DA1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729"/>
        <w:gridCol w:w="2350"/>
        <w:gridCol w:w="1314"/>
        <w:gridCol w:w="1651"/>
      </w:tblGrid>
      <w:tr w:rsidR="00641DA1" w:rsidRPr="00641DA1" w:rsidTr="000B4C85">
        <w:trPr>
          <w:trHeight w:val="240"/>
        </w:trPr>
        <w:tc>
          <w:tcPr>
            <w:tcW w:w="2419" w:type="dxa"/>
            <w:vAlign w:val="center"/>
          </w:tcPr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41DA1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729" w:type="dxa"/>
            <w:vAlign w:val="center"/>
          </w:tcPr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41DA1">
              <w:rPr>
                <w:b/>
                <w:sz w:val="24"/>
                <w:szCs w:val="24"/>
              </w:rPr>
              <w:t>Весовая категория</w:t>
            </w:r>
          </w:p>
        </w:tc>
        <w:tc>
          <w:tcPr>
            <w:tcW w:w="2350" w:type="dxa"/>
            <w:vAlign w:val="center"/>
          </w:tcPr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41DA1">
              <w:rPr>
                <w:b/>
                <w:sz w:val="24"/>
                <w:szCs w:val="24"/>
              </w:rPr>
              <w:t>Номер-код спортивной дисциплины</w:t>
            </w:r>
          </w:p>
        </w:tc>
        <w:tc>
          <w:tcPr>
            <w:tcW w:w="1314" w:type="dxa"/>
            <w:vAlign w:val="center"/>
          </w:tcPr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41DA1">
              <w:rPr>
                <w:b/>
                <w:sz w:val="24"/>
                <w:szCs w:val="24"/>
              </w:rPr>
              <w:t>Комплект кубков</w:t>
            </w:r>
          </w:p>
        </w:tc>
        <w:tc>
          <w:tcPr>
            <w:tcW w:w="1651" w:type="dxa"/>
            <w:vAlign w:val="center"/>
          </w:tcPr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41DA1">
              <w:rPr>
                <w:b/>
                <w:sz w:val="24"/>
                <w:szCs w:val="24"/>
              </w:rPr>
              <w:t>Комплект медалей</w:t>
            </w:r>
          </w:p>
        </w:tc>
      </w:tr>
      <w:tr w:rsidR="00641DA1" w:rsidRPr="00641DA1" w:rsidTr="000B4C85">
        <w:trPr>
          <w:trHeight w:val="570"/>
        </w:trPr>
        <w:tc>
          <w:tcPr>
            <w:tcW w:w="2419" w:type="dxa"/>
            <w:vAlign w:val="center"/>
          </w:tcPr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Мужчины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(старше 18 лет)</w:t>
            </w:r>
          </w:p>
        </w:tc>
        <w:tc>
          <w:tcPr>
            <w:tcW w:w="1729" w:type="dxa"/>
            <w:vAlign w:val="center"/>
          </w:tcPr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641DA1">
                <w:rPr>
                  <w:sz w:val="24"/>
                  <w:szCs w:val="24"/>
                </w:rPr>
                <w:t>70 кг</w:t>
              </w:r>
            </w:smartTag>
            <w:r w:rsidRPr="00641DA1">
              <w:rPr>
                <w:sz w:val="24"/>
                <w:szCs w:val="24"/>
              </w:rPr>
              <w:t>.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641DA1">
                <w:rPr>
                  <w:sz w:val="24"/>
                  <w:szCs w:val="24"/>
                </w:rPr>
                <w:t>80 кг</w:t>
              </w:r>
            </w:smartTag>
            <w:r w:rsidRPr="00641DA1">
              <w:rPr>
                <w:sz w:val="24"/>
                <w:szCs w:val="24"/>
              </w:rPr>
              <w:t>.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До 90 кг.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Свыше 90 кг.</w:t>
            </w:r>
          </w:p>
        </w:tc>
        <w:tc>
          <w:tcPr>
            <w:tcW w:w="2350" w:type="dxa"/>
            <w:vAlign w:val="center"/>
          </w:tcPr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173121811А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173161811А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173181811А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173191811М</w:t>
            </w:r>
          </w:p>
        </w:tc>
        <w:tc>
          <w:tcPr>
            <w:tcW w:w="1314" w:type="dxa"/>
            <w:vAlign w:val="center"/>
          </w:tcPr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1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1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1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vAlign w:val="center"/>
          </w:tcPr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2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2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2</w:t>
            </w:r>
          </w:p>
          <w:p w:rsidR="00641DA1" w:rsidRPr="00641DA1" w:rsidRDefault="00641DA1" w:rsidP="000B4C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1DA1">
              <w:rPr>
                <w:sz w:val="24"/>
                <w:szCs w:val="24"/>
              </w:rPr>
              <w:t>2</w:t>
            </w:r>
          </w:p>
        </w:tc>
      </w:tr>
    </w:tbl>
    <w:p w:rsidR="00641DA1" w:rsidRPr="00641DA1" w:rsidRDefault="00641DA1" w:rsidP="00641DA1">
      <w:pPr>
        <w:tabs>
          <w:tab w:val="left" w:pos="284"/>
        </w:tabs>
        <w:ind w:firstLine="709"/>
        <w:jc w:val="both"/>
        <w:rPr>
          <w:i/>
          <w:sz w:val="24"/>
          <w:szCs w:val="24"/>
        </w:rPr>
      </w:pPr>
      <w:r w:rsidRPr="00641DA1">
        <w:rPr>
          <w:i/>
          <w:sz w:val="24"/>
          <w:szCs w:val="24"/>
        </w:rPr>
        <w:lastRenderedPageBreak/>
        <w:t>После комиссии по допуску участников весовые категории могут быть изменены.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b/>
          <w:sz w:val="24"/>
          <w:szCs w:val="24"/>
          <w:lang w:eastAsia="ru-RU"/>
        </w:rPr>
        <w:t>Условия проведения поединков и выявления победителей: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b/>
          <w:sz w:val="24"/>
          <w:szCs w:val="24"/>
          <w:lang w:eastAsia="ru-RU"/>
        </w:rPr>
        <w:t>Продолжительность поединков до ½ финала: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- основное время: 2 мин.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- дополнительное время: 2 мин.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- взвешивание: Учитывается разница в весе не менее 3 кг.</w:t>
      </w:r>
    </w:p>
    <w:p w:rsidR="00641DA1" w:rsidRPr="00641DA1" w:rsidRDefault="00641DA1" w:rsidP="00641DA1">
      <w:pPr>
        <w:ind w:firstLine="709"/>
        <w:jc w:val="both"/>
        <w:rPr>
          <w:b/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- дополнительное время: 2 мин.</w:t>
      </w:r>
    </w:p>
    <w:p w:rsidR="00641DA1" w:rsidRPr="00641DA1" w:rsidRDefault="00641DA1" w:rsidP="00641DA1">
      <w:pPr>
        <w:ind w:firstLine="709"/>
        <w:jc w:val="both"/>
        <w:rPr>
          <w:b/>
          <w:sz w:val="24"/>
          <w:szCs w:val="24"/>
          <w:lang w:eastAsia="ru-RU"/>
        </w:rPr>
      </w:pPr>
      <w:r w:rsidRPr="00641DA1">
        <w:rPr>
          <w:b/>
          <w:sz w:val="24"/>
          <w:szCs w:val="24"/>
          <w:lang w:eastAsia="ru-RU"/>
        </w:rPr>
        <w:t>Начиная с ½ финала продолжительность поединков следующая: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- основное время: 3 мин.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- дополнительное время: 2 мин.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- дополнительное время: 2 мин.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- взвешивание: Учитывается разница в весе не менее 3 кг.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- дополнительное время с обязательным решением судей: 2 мин.</w:t>
      </w:r>
    </w:p>
    <w:p w:rsidR="00641DA1" w:rsidRPr="00641DA1" w:rsidRDefault="00641DA1" w:rsidP="00641DA1">
      <w:pPr>
        <w:tabs>
          <w:tab w:val="left" w:pos="284"/>
        </w:tabs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Pr="00641DA1">
        <w:rPr>
          <w:b/>
          <w:sz w:val="24"/>
          <w:szCs w:val="24"/>
        </w:rPr>
        <w:t>.2.</w:t>
      </w:r>
      <w:r w:rsidR="00605119">
        <w:rPr>
          <w:b/>
          <w:sz w:val="24"/>
          <w:szCs w:val="24"/>
          <w:u w:val="single"/>
        </w:rPr>
        <w:t xml:space="preserve"> Первенство по кумитэ</w:t>
      </w:r>
      <w:r w:rsidRPr="00641DA1">
        <w:rPr>
          <w:b/>
          <w:sz w:val="24"/>
          <w:szCs w:val="24"/>
          <w:u w:val="single"/>
        </w:rPr>
        <w:t>: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Соревнования по спортивным поединкам (кумитэ):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Младшие юноши – возрастная группа 12-13 лет</w:t>
      </w:r>
    </w:p>
    <w:p w:rsid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до 35 кг - 1730021811Ю;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до 40 кг - 1730031811Ю;до 45 кг - 1730041811Ю;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до 50 кг - 1730051811Н;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свыше 50 кг - 1730071811Н;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Младшие девушки – возрастная группа 12-13 лет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до 40 кг - 1730031811Ю;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до 50 кг - 1730051811Н;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свыше 50 кг - 1730071811Н;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Юноши – возрастная группа 14-15 лет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до 45 кг - 1730041811Ю;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до 50 кг - 1730051811Н;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до 55 кг - 1730061811С;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до 60 кг - 1730081811С; свыше 60 кг - 1730111811Э;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Девушки – возрастная группа 14-15 лет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до 50 кг - 1730051811Н;до 60 кг - 1730081811С;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свыше 60 кг - 1730111811Э;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Юниоры – возрастная группа 16-17 лет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до 55 кг - 1730061811С;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до 60 кг - 1730081811С;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до 65 кг - 1730101811Э;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до 70 кг - 1730121811А;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свыше 70 кг - 1730131811Ю;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Юниорки – возрастная группа 16-17 лет</w:t>
      </w:r>
    </w:p>
    <w:p w:rsid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  <w:r w:rsidRPr="00641DA1">
        <w:rPr>
          <w:sz w:val="24"/>
          <w:szCs w:val="24"/>
          <w:lang w:eastAsia="ru-RU"/>
        </w:rPr>
        <w:t>до 55 кг - 1730061811С;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до 65 кг - 1730101811Э;</w:t>
      </w:r>
      <w:r>
        <w:rPr>
          <w:sz w:val="24"/>
          <w:szCs w:val="24"/>
          <w:lang w:eastAsia="ru-RU"/>
        </w:rPr>
        <w:t xml:space="preserve"> </w:t>
      </w:r>
      <w:r w:rsidRPr="00641DA1">
        <w:rPr>
          <w:sz w:val="24"/>
          <w:szCs w:val="24"/>
          <w:lang w:eastAsia="ru-RU"/>
        </w:rPr>
        <w:t>свыше 65 кг - 1730111811Э;</w:t>
      </w:r>
    </w:p>
    <w:p w:rsidR="00641DA1" w:rsidRPr="00641DA1" w:rsidRDefault="00641DA1" w:rsidP="00A416BD">
      <w:pPr>
        <w:spacing w:before="100" w:beforeAutospacing="1" w:after="100" w:afterAutospacing="1"/>
        <w:ind w:firstLine="709"/>
        <w:jc w:val="center"/>
        <w:rPr>
          <w:b/>
          <w:sz w:val="24"/>
          <w:szCs w:val="24"/>
        </w:rPr>
      </w:pPr>
      <w:r w:rsidRPr="00641DA1">
        <w:rPr>
          <w:b/>
          <w:sz w:val="24"/>
          <w:szCs w:val="24"/>
        </w:rPr>
        <w:t>В случае недостаточного количества участников в какой-либо категории                                (не менее 6 человек), организаторы оставляют за собой право объединять категории.</w:t>
      </w:r>
    </w:p>
    <w:p w:rsidR="009B7937" w:rsidRDefault="009B7937">
      <w:pPr>
        <w:rPr>
          <w:b/>
          <w:sz w:val="24"/>
          <w:szCs w:val="24"/>
        </w:rPr>
      </w:pPr>
    </w:p>
    <w:p w:rsidR="00641DA1" w:rsidRDefault="00641DA1" w:rsidP="00641DA1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Pr="00641DA1">
        <w:rPr>
          <w:b/>
          <w:sz w:val="24"/>
          <w:szCs w:val="24"/>
        </w:rPr>
        <w:t>.</w:t>
      </w:r>
      <w:r w:rsidR="00A416BD">
        <w:rPr>
          <w:b/>
          <w:sz w:val="24"/>
          <w:szCs w:val="24"/>
        </w:rPr>
        <w:t>3</w:t>
      </w:r>
      <w:r w:rsidRPr="00641DA1">
        <w:rPr>
          <w:b/>
          <w:sz w:val="24"/>
          <w:szCs w:val="24"/>
        </w:rPr>
        <w:t xml:space="preserve">. </w:t>
      </w:r>
      <w:r w:rsidRPr="00641DA1">
        <w:rPr>
          <w:b/>
          <w:sz w:val="24"/>
          <w:szCs w:val="24"/>
          <w:u w:val="single"/>
        </w:rPr>
        <w:t>Время поединков:</w:t>
      </w:r>
    </w:p>
    <w:p w:rsidR="00641DA1" w:rsidRPr="00641DA1" w:rsidRDefault="00641DA1" w:rsidP="00641DA1">
      <w:pPr>
        <w:pStyle w:val="ad"/>
        <w:ind w:left="0" w:firstLine="709"/>
        <w:jc w:val="both"/>
        <w:rPr>
          <w:sz w:val="24"/>
          <w:szCs w:val="24"/>
        </w:rPr>
      </w:pPr>
      <w:r w:rsidRPr="00641DA1">
        <w:rPr>
          <w:sz w:val="24"/>
          <w:szCs w:val="24"/>
        </w:rPr>
        <w:t>- Младшие юноши и девушки 12-13лет – 2 мин. + 1 мин. + 1 мин + взвешивание (разница в весе должна составлять свыше 3 кг) + 1мин.</w:t>
      </w:r>
    </w:p>
    <w:p w:rsidR="00641DA1" w:rsidRPr="00641DA1" w:rsidRDefault="00641DA1" w:rsidP="00641DA1">
      <w:pPr>
        <w:pStyle w:val="ad"/>
        <w:ind w:left="0" w:firstLine="709"/>
        <w:jc w:val="both"/>
        <w:rPr>
          <w:sz w:val="24"/>
          <w:szCs w:val="24"/>
        </w:rPr>
      </w:pPr>
      <w:r w:rsidRPr="00641DA1">
        <w:rPr>
          <w:sz w:val="24"/>
          <w:szCs w:val="24"/>
        </w:rPr>
        <w:t xml:space="preserve">- Старшие юноши и девушки 14-15 лет, юниоры и юниорки 16-17 лет – 2 мин. + 2 мин. + 1 мин + взвешивание (разница в весе должна составлять свыше 5 кг) + 1 мин. </w:t>
      </w:r>
    </w:p>
    <w:p w:rsidR="00641DA1" w:rsidRPr="00641DA1" w:rsidRDefault="00641DA1" w:rsidP="00641DA1">
      <w:pPr>
        <w:spacing w:before="120" w:after="120"/>
        <w:ind w:firstLine="709"/>
        <w:jc w:val="center"/>
        <w:rPr>
          <w:b/>
          <w:bCs/>
          <w:sz w:val="24"/>
          <w:szCs w:val="24"/>
        </w:rPr>
      </w:pPr>
      <w:r w:rsidRPr="00641DA1">
        <w:rPr>
          <w:b/>
          <w:bCs/>
          <w:sz w:val="24"/>
          <w:szCs w:val="24"/>
        </w:rPr>
        <w:t>При неявке спортсмена на татами, после объявления</w:t>
      </w:r>
      <w:r>
        <w:rPr>
          <w:b/>
          <w:bCs/>
          <w:sz w:val="24"/>
          <w:szCs w:val="24"/>
        </w:rPr>
        <w:t xml:space="preserve"> его фамилии в течение  </w:t>
      </w:r>
      <w:r w:rsidRPr="00641DA1">
        <w:rPr>
          <w:b/>
          <w:bCs/>
          <w:sz w:val="24"/>
          <w:szCs w:val="24"/>
        </w:rPr>
        <w:t>30 секунд, спортсмену засчитывается поражение.</w:t>
      </w:r>
    </w:p>
    <w:p w:rsidR="00641DA1" w:rsidRPr="00641DA1" w:rsidRDefault="00641DA1" w:rsidP="00641DA1">
      <w:pPr>
        <w:ind w:firstLine="709"/>
        <w:jc w:val="both"/>
        <w:rPr>
          <w:sz w:val="24"/>
          <w:szCs w:val="24"/>
          <w:lang w:eastAsia="ru-RU"/>
        </w:rPr>
      </w:pPr>
    </w:p>
    <w:p w:rsidR="00641DA1" w:rsidRPr="00641DA1" w:rsidRDefault="00127733" w:rsidP="00641DA1">
      <w:pPr>
        <w:tabs>
          <w:tab w:val="left" w:pos="284"/>
        </w:tabs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="00641DA1" w:rsidRPr="00641DA1">
        <w:rPr>
          <w:b/>
          <w:i/>
          <w:sz w:val="24"/>
          <w:szCs w:val="24"/>
        </w:rPr>
        <w:t>. Подача заявок на участие.</w:t>
      </w:r>
    </w:p>
    <w:p w:rsidR="00641DA1" w:rsidRPr="00641DA1" w:rsidRDefault="00127733" w:rsidP="00641DA1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41DA1" w:rsidRPr="00641DA1">
        <w:rPr>
          <w:sz w:val="24"/>
          <w:szCs w:val="24"/>
        </w:rPr>
        <w:t xml:space="preserve">.1. </w:t>
      </w:r>
      <w:r w:rsidR="00641DA1" w:rsidRPr="00641DA1">
        <w:rPr>
          <w:sz w:val="24"/>
          <w:szCs w:val="24"/>
          <w:u w:val="single"/>
        </w:rPr>
        <w:t>Сроки и порядок подачи заявок на участие:</w:t>
      </w:r>
    </w:p>
    <w:p w:rsidR="00641DA1" w:rsidRPr="00641DA1" w:rsidRDefault="00127733" w:rsidP="00641DA1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41DA1" w:rsidRPr="00641DA1">
        <w:rPr>
          <w:sz w:val="24"/>
          <w:szCs w:val="24"/>
        </w:rPr>
        <w:t>.1.1</w:t>
      </w:r>
      <w:r w:rsidR="00641DA1" w:rsidRPr="00A416BD">
        <w:rPr>
          <w:sz w:val="24"/>
          <w:szCs w:val="24"/>
        </w:rPr>
        <w:t>. Предварительные заявки</w:t>
      </w:r>
      <w:r w:rsidR="00641DA1" w:rsidRPr="00641DA1">
        <w:rPr>
          <w:sz w:val="24"/>
          <w:szCs w:val="24"/>
        </w:rPr>
        <w:t xml:space="preserve"> на участие в соревнованиях оформляются согласно форм прилагаемых к данному Положению и </w:t>
      </w:r>
      <w:r w:rsidR="00641DA1" w:rsidRPr="00A416BD">
        <w:rPr>
          <w:sz w:val="24"/>
          <w:szCs w:val="24"/>
        </w:rPr>
        <w:t>направляются на электронную почту</w:t>
      </w:r>
      <w:r w:rsidR="00641DA1" w:rsidRPr="00641DA1">
        <w:rPr>
          <w:b/>
          <w:sz w:val="24"/>
          <w:szCs w:val="24"/>
        </w:rPr>
        <w:t xml:space="preserve"> </w:t>
      </w:r>
      <w:hyperlink r:id="rId8" w:history="1">
        <w:r w:rsidR="00641DA1" w:rsidRPr="00641DA1">
          <w:rPr>
            <w:rStyle w:val="a5"/>
            <w:sz w:val="24"/>
            <w:szCs w:val="24"/>
          </w:rPr>
          <w:t>info@kyokushinkan-baikal.ru</w:t>
        </w:r>
      </w:hyperlink>
      <w:r w:rsidR="00641DA1" w:rsidRPr="00641DA1">
        <w:rPr>
          <w:rStyle w:val="a5"/>
          <w:sz w:val="24"/>
          <w:szCs w:val="24"/>
        </w:rPr>
        <w:t>.</w:t>
      </w:r>
    </w:p>
    <w:p w:rsidR="00641DA1" w:rsidRPr="00641DA1" w:rsidRDefault="00641DA1" w:rsidP="00641DA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641DA1">
        <w:rPr>
          <w:sz w:val="24"/>
          <w:szCs w:val="24"/>
        </w:rPr>
        <w:t xml:space="preserve">Срок подачи Предварительной заявки – </w:t>
      </w:r>
      <w:r w:rsidRPr="00A416BD">
        <w:rPr>
          <w:b/>
          <w:sz w:val="24"/>
          <w:szCs w:val="24"/>
          <w:u w:val="single"/>
        </w:rPr>
        <w:t xml:space="preserve">до </w:t>
      </w:r>
      <w:r w:rsidR="00611FB6">
        <w:rPr>
          <w:b/>
          <w:sz w:val="24"/>
          <w:szCs w:val="24"/>
          <w:u w:val="single"/>
        </w:rPr>
        <w:t>14</w:t>
      </w:r>
      <w:bookmarkStart w:id="0" w:name="_GoBack"/>
      <w:bookmarkEnd w:id="0"/>
      <w:r w:rsidRPr="00A416BD">
        <w:rPr>
          <w:b/>
          <w:sz w:val="24"/>
          <w:szCs w:val="24"/>
          <w:u w:val="single"/>
        </w:rPr>
        <w:t xml:space="preserve"> </w:t>
      </w:r>
      <w:r w:rsidR="00127733" w:rsidRPr="00A416BD">
        <w:rPr>
          <w:b/>
          <w:sz w:val="24"/>
          <w:szCs w:val="24"/>
          <w:u w:val="single"/>
        </w:rPr>
        <w:t>апреля</w:t>
      </w:r>
      <w:r w:rsidRPr="00A416BD">
        <w:rPr>
          <w:b/>
          <w:sz w:val="24"/>
          <w:szCs w:val="24"/>
          <w:u w:val="single"/>
        </w:rPr>
        <w:t xml:space="preserve"> 2017 года.</w:t>
      </w:r>
    </w:p>
    <w:p w:rsidR="00641DA1" w:rsidRPr="00641DA1" w:rsidRDefault="00641DA1" w:rsidP="00A416BD">
      <w:pPr>
        <w:tabs>
          <w:tab w:val="left" w:pos="284"/>
        </w:tabs>
        <w:spacing w:before="120" w:after="100" w:afterAutospacing="1"/>
        <w:ind w:firstLine="709"/>
        <w:jc w:val="both"/>
        <w:rPr>
          <w:b/>
          <w:sz w:val="24"/>
          <w:szCs w:val="24"/>
        </w:rPr>
      </w:pPr>
      <w:r w:rsidRPr="00641DA1">
        <w:rPr>
          <w:b/>
          <w:sz w:val="24"/>
          <w:szCs w:val="24"/>
        </w:rPr>
        <w:t>ВНИМАНИЕ! Заявки, поданные позднее указанного срока, а также недооформленные заявки приниматься и рассматриваться не будут!</w:t>
      </w:r>
    </w:p>
    <w:p w:rsidR="00641DA1" w:rsidRPr="00641DA1" w:rsidRDefault="00127733" w:rsidP="00641DA1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641DA1" w:rsidRPr="00641DA1">
        <w:rPr>
          <w:sz w:val="24"/>
          <w:szCs w:val="24"/>
        </w:rPr>
        <w:t xml:space="preserve">.1.2. </w:t>
      </w:r>
      <w:r w:rsidR="00641DA1" w:rsidRPr="00A416BD">
        <w:rPr>
          <w:sz w:val="24"/>
          <w:szCs w:val="24"/>
        </w:rPr>
        <w:t>Заявки на участие в судействе</w:t>
      </w:r>
      <w:r w:rsidR="00641DA1" w:rsidRPr="00641DA1">
        <w:rPr>
          <w:sz w:val="24"/>
          <w:szCs w:val="24"/>
        </w:rPr>
        <w:t xml:space="preserve"> соревнований также оформляются в соответствии с прилагаемыми формами и </w:t>
      </w:r>
      <w:r w:rsidR="00641DA1" w:rsidRPr="00A416BD">
        <w:rPr>
          <w:sz w:val="24"/>
          <w:szCs w:val="24"/>
        </w:rPr>
        <w:t>направляются на электронную почту</w:t>
      </w:r>
      <w:r w:rsidR="00641DA1" w:rsidRPr="00641DA1">
        <w:rPr>
          <w:sz w:val="24"/>
          <w:szCs w:val="24"/>
        </w:rPr>
        <w:t xml:space="preserve"> </w:t>
      </w:r>
      <w:hyperlink r:id="rId9" w:history="1">
        <w:r w:rsidR="00641DA1" w:rsidRPr="00641DA1">
          <w:rPr>
            <w:rStyle w:val="a5"/>
            <w:sz w:val="24"/>
            <w:szCs w:val="24"/>
          </w:rPr>
          <w:t>info@kyokushinkan-baikal.ru</w:t>
        </w:r>
      </w:hyperlink>
      <w:r w:rsidR="00641DA1" w:rsidRPr="00641DA1">
        <w:rPr>
          <w:sz w:val="24"/>
          <w:szCs w:val="24"/>
        </w:rPr>
        <w:t xml:space="preserve"> одновременно с направлением Предварительной заявки.</w:t>
      </w:r>
    </w:p>
    <w:p w:rsidR="00641DA1" w:rsidRPr="00A416BD" w:rsidRDefault="00127733" w:rsidP="00641DA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41DA1" w:rsidRPr="00641DA1">
        <w:rPr>
          <w:sz w:val="24"/>
          <w:szCs w:val="24"/>
        </w:rPr>
        <w:t xml:space="preserve">.1.3. </w:t>
      </w:r>
      <w:r w:rsidR="00641DA1" w:rsidRPr="00A416BD">
        <w:rPr>
          <w:sz w:val="24"/>
          <w:szCs w:val="24"/>
        </w:rPr>
        <w:t>Официальная заявка</w:t>
      </w:r>
      <w:r w:rsidR="00641DA1" w:rsidRPr="00641DA1">
        <w:rPr>
          <w:sz w:val="24"/>
          <w:szCs w:val="24"/>
        </w:rPr>
        <w:t xml:space="preserve"> на участие в соревновании оформляется только в печатном виде согласно форм прилагаемых к Положению, заверяется спортивно-физкультурным диспансером не ранее чем за 10 дней до начала соревнований и подается представителем команды </w:t>
      </w:r>
      <w:r w:rsidR="00641DA1" w:rsidRPr="00A416BD">
        <w:rPr>
          <w:sz w:val="24"/>
          <w:szCs w:val="24"/>
        </w:rPr>
        <w:t>на комиссии по допуску участников.</w:t>
      </w:r>
    </w:p>
    <w:p w:rsidR="00641DA1" w:rsidRPr="00A416BD" w:rsidRDefault="00641DA1" w:rsidP="00641DA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416BD">
        <w:rPr>
          <w:sz w:val="24"/>
          <w:szCs w:val="24"/>
        </w:rPr>
        <w:t xml:space="preserve">Примечания: </w:t>
      </w:r>
    </w:p>
    <w:p w:rsidR="00641DA1" w:rsidRPr="00A416BD" w:rsidRDefault="00641DA1" w:rsidP="00641DA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41DA1">
        <w:rPr>
          <w:sz w:val="24"/>
          <w:szCs w:val="24"/>
        </w:rPr>
        <w:t xml:space="preserve">При отсутствии по месту жительства спортсменов спортивно-физкультурного диспансера, </w:t>
      </w:r>
      <w:r w:rsidRPr="00A416BD">
        <w:rPr>
          <w:sz w:val="24"/>
          <w:szCs w:val="24"/>
        </w:rPr>
        <w:t>заявка в целом заверяется круглой печатью медицинского учреждения,</w:t>
      </w:r>
      <w:r w:rsidRPr="00641DA1">
        <w:rPr>
          <w:sz w:val="24"/>
          <w:szCs w:val="24"/>
        </w:rPr>
        <w:t xml:space="preserve"> допускающего спортсмена к участию в соревновании, а также </w:t>
      </w:r>
      <w:r w:rsidRPr="00A416BD">
        <w:rPr>
          <w:sz w:val="24"/>
          <w:szCs w:val="24"/>
        </w:rPr>
        <w:t xml:space="preserve">личной печатью и подписью врача о допуске каждого участника в отдельности. </w:t>
      </w:r>
    </w:p>
    <w:p w:rsidR="00641DA1" w:rsidRPr="00641DA1" w:rsidRDefault="00641DA1" w:rsidP="00A416BD">
      <w:pPr>
        <w:tabs>
          <w:tab w:val="left" w:pos="284"/>
        </w:tabs>
        <w:spacing w:before="120" w:after="100" w:afterAutospacing="1"/>
        <w:ind w:firstLine="709"/>
        <w:jc w:val="both"/>
        <w:rPr>
          <w:sz w:val="24"/>
          <w:szCs w:val="24"/>
        </w:rPr>
      </w:pPr>
      <w:r w:rsidRPr="00641DA1">
        <w:rPr>
          <w:b/>
          <w:sz w:val="24"/>
          <w:szCs w:val="24"/>
        </w:rPr>
        <w:t xml:space="preserve">ВНИМАНИЕ! Заявки, оформленные с нарушением требований, установленных данным </w:t>
      </w:r>
      <w:r w:rsidR="00127733" w:rsidRPr="00641DA1">
        <w:rPr>
          <w:b/>
          <w:sz w:val="24"/>
          <w:szCs w:val="24"/>
        </w:rPr>
        <w:t>Положением</w:t>
      </w:r>
      <w:r w:rsidRPr="00641DA1">
        <w:rPr>
          <w:b/>
          <w:sz w:val="24"/>
          <w:szCs w:val="24"/>
        </w:rPr>
        <w:t>, приниматься и рассматриваться не будут.</w:t>
      </w:r>
    </w:p>
    <w:p w:rsidR="00641DA1" w:rsidRPr="0065132C" w:rsidRDefault="00127733" w:rsidP="00641DA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65132C">
        <w:rPr>
          <w:sz w:val="24"/>
          <w:szCs w:val="24"/>
        </w:rPr>
        <w:t>8</w:t>
      </w:r>
      <w:r w:rsidR="00641DA1" w:rsidRPr="0065132C">
        <w:rPr>
          <w:sz w:val="24"/>
          <w:szCs w:val="24"/>
        </w:rPr>
        <w:t>.2 Адрес и реквизиты организаторов соревнований:</w:t>
      </w:r>
    </w:p>
    <w:p w:rsidR="00127733" w:rsidRDefault="00641DA1" w:rsidP="0065132C">
      <w:pPr>
        <w:tabs>
          <w:tab w:val="left" w:pos="0"/>
        </w:tabs>
        <w:ind w:firstLine="709"/>
        <w:jc w:val="both"/>
        <w:rPr>
          <w:sz w:val="24"/>
          <w:szCs w:val="24"/>
          <w:lang w:eastAsia="ar-SA"/>
        </w:rPr>
      </w:pPr>
      <w:r w:rsidRPr="0065132C">
        <w:rPr>
          <w:sz w:val="24"/>
          <w:szCs w:val="24"/>
        </w:rPr>
        <w:t>Адрес оргкомитета</w:t>
      </w:r>
      <w:r w:rsidR="0065132C">
        <w:rPr>
          <w:sz w:val="24"/>
          <w:szCs w:val="24"/>
        </w:rPr>
        <w:t xml:space="preserve"> </w:t>
      </w:r>
      <w:r w:rsidRPr="00641DA1">
        <w:rPr>
          <w:sz w:val="24"/>
          <w:szCs w:val="24"/>
        </w:rPr>
        <w:t xml:space="preserve">664040, г. Иркутск, ул. Станиславского, 13А, </w:t>
      </w:r>
      <w:r w:rsidR="00A60C51">
        <w:rPr>
          <w:sz w:val="24"/>
          <w:szCs w:val="24"/>
          <w:lang w:eastAsia="ar-SA"/>
        </w:rPr>
        <w:t>МО</w:t>
      </w:r>
      <w:r w:rsidR="00A60C51" w:rsidRPr="00164936">
        <w:rPr>
          <w:sz w:val="24"/>
          <w:szCs w:val="24"/>
          <w:lang w:eastAsia="ar-SA"/>
        </w:rPr>
        <w:t>О «</w:t>
      </w:r>
      <w:r w:rsidR="00A60C51">
        <w:rPr>
          <w:sz w:val="24"/>
          <w:szCs w:val="24"/>
          <w:lang w:eastAsia="ar-SA"/>
        </w:rPr>
        <w:t>БФК</w:t>
      </w:r>
      <w:r w:rsidR="00A60C51" w:rsidRPr="00164936">
        <w:rPr>
          <w:sz w:val="24"/>
          <w:szCs w:val="24"/>
          <w:lang w:eastAsia="ar-SA"/>
        </w:rPr>
        <w:t>»</w:t>
      </w:r>
    </w:p>
    <w:p w:rsidR="00641DA1" w:rsidRPr="00641DA1" w:rsidRDefault="00641DA1" w:rsidP="00641DA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641DA1">
        <w:rPr>
          <w:sz w:val="24"/>
          <w:szCs w:val="24"/>
        </w:rPr>
        <w:t xml:space="preserve">Тел. 8-950-05-03-888 – помощник Президента </w:t>
      </w:r>
      <w:r w:rsidR="00A60C51">
        <w:rPr>
          <w:sz w:val="24"/>
          <w:szCs w:val="24"/>
          <w:lang w:eastAsia="ar-SA"/>
        </w:rPr>
        <w:t>МО</w:t>
      </w:r>
      <w:r w:rsidR="00A60C51" w:rsidRPr="00164936">
        <w:rPr>
          <w:sz w:val="24"/>
          <w:szCs w:val="24"/>
          <w:lang w:eastAsia="ar-SA"/>
        </w:rPr>
        <w:t>О «</w:t>
      </w:r>
      <w:r w:rsidR="00A60C51">
        <w:rPr>
          <w:sz w:val="24"/>
          <w:szCs w:val="24"/>
          <w:lang w:eastAsia="ar-SA"/>
        </w:rPr>
        <w:t>БФК</w:t>
      </w:r>
      <w:r w:rsidR="00A60C51" w:rsidRPr="00164936">
        <w:rPr>
          <w:sz w:val="24"/>
          <w:szCs w:val="24"/>
          <w:lang w:eastAsia="ar-SA"/>
        </w:rPr>
        <w:t>»</w:t>
      </w:r>
    </w:p>
    <w:p w:rsidR="00641DA1" w:rsidRDefault="00641DA1" w:rsidP="00641DA1">
      <w:pPr>
        <w:tabs>
          <w:tab w:val="left" w:pos="284"/>
        </w:tabs>
        <w:ind w:firstLine="709"/>
        <w:jc w:val="both"/>
        <w:rPr>
          <w:rStyle w:val="a5"/>
          <w:sz w:val="24"/>
          <w:szCs w:val="24"/>
          <w:lang w:val="en-US"/>
        </w:rPr>
      </w:pPr>
      <w:r w:rsidRPr="00641DA1">
        <w:rPr>
          <w:sz w:val="24"/>
          <w:szCs w:val="24"/>
          <w:lang w:val="en-US"/>
        </w:rPr>
        <w:t xml:space="preserve">E-mail: </w:t>
      </w:r>
      <w:hyperlink r:id="rId10" w:history="1">
        <w:r w:rsidRPr="00641DA1">
          <w:rPr>
            <w:rStyle w:val="a5"/>
            <w:sz w:val="24"/>
            <w:szCs w:val="24"/>
            <w:lang w:val="en-US"/>
          </w:rPr>
          <w:t>info@kyokushinkan-baikal.ru</w:t>
        </w:r>
      </w:hyperlink>
      <w:r w:rsidRPr="00641DA1">
        <w:rPr>
          <w:rStyle w:val="a5"/>
          <w:sz w:val="24"/>
          <w:szCs w:val="24"/>
          <w:lang w:val="en-US"/>
        </w:rPr>
        <w:t>.</w:t>
      </w:r>
    </w:p>
    <w:p w:rsidR="009B7937" w:rsidRPr="00641DA1" w:rsidRDefault="009B7937" w:rsidP="00641DA1">
      <w:pPr>
        <w:tabs>
          <w:tab w:val="left" w:pos="284"/>
        </w:tabs>
        <w:ind w:firstLine="709"/>
        <w:jc w:val="both"/>
        <w:rPr>
          <w:sz w:val="24"/>
          <w:szCs w:val="24"/>
          <w:lang w:val="en-US"/>
        </w:rPr>
      </w:pPr>
    </w:p>
    <w:p w:rsidR="009B7937" w:rsidRDefault="009B7937" w:rsidP="009B7937">
      <w:pPr>
        <w:tabs>
          <w:tab w:val="left" w:pos="360"/>
        </w:tabs>
        <w:ind w:firstLine="709"/>
        <w:jc w:val="center"/>
        <w:rPr>
          <w:b/>
          <w:bCs/>
          <w:sz w:val="24"/>
          <w:szCs w:val="24"/>
        </w:rPr>
      </w:pPr>
      <w:r w:rsidRPr="00641DA1">
        <w:rPr>
          <w:b/>
          <w:bCs/>
          <w:sz w:val="24"/>
          <w:szCs w:val="24"/>
        </w:rPr>
        <w:t xml:space="preserve">Данное положение является официальным вызовом на чемпионат </w:t>
      </w:r>
      <w:r>
        <w:rPr>
          <w:b/>
          <w:bCs/>
          <w:sz w:val="24"/>
          <w:szCs w:val="24"/>
        </w:rPr>
        <w:t>и первенство</w:t>
      </w:r>
      <w:r w:rsidRPr="00F941A8">
        <w:rPr>
          <w:b/>
          <w:bCs/>
          <w:sz w:val="24"/>
          <w:szCs w:val="24"/>
        </w:rPr>
        <w:t xml:space="preserve"> </w:t>
      </w:r>
    </w:p>
    <w:p w:rsidR="009B7937" w:rsidRDefault="009B7937" w:rsidP="009B7937">
      <w:pPr>
        <w:tabs>
          <w:tab w:val="left" w:pos="360"/>
        </w:tabs>
        <w:ind w:firstLine="709"/>
        <w:jc w:val="center"/>
        <w:rPr>
          <w:b/>
          <w:bCs/>
          <w:sz w:val="24"/>
          <w:szCs w:val="24"/>
        </w:rPr>
      </w:pPr>
      <w:r w:rsidRPr="00F941A8">
        <w:rPr>
          <w:b/>
          <w:bCs/>
          <w:sz w:val="24"/>
          <w:szCs w:val="24"/>
        </w:rPr>
        <w:t xml:space="preserve">г. Иркутска </w:t>
      </w:r>
      <w:r w:rsidRPr="00641DA1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кумитэ</w:t>
      </w:r>
      <w:r w:rsidRPr="00641DA1">
        <w:rPr>
          <w:b/>
          <w:bCs/>
          <w:sz w:val="24"/>
          <w:szCs w:val="24"/>
        </w:rPr>
        <w:t>.</w:t>
      </w:r>
    </w:p>
    <w:p w:rsidR="00240647" w:rsidRDefault="002406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40647" w:rsidRPr="00240647" w:rsidRDefault="00240647" w:rsidP="00240647">
      <w:pPr>
        <w:ind w:firstLine="709"/>
        <w:jc w:val="right"/>
        <w:rPr>
          <w:sz w:val="24"/>
          <w:szCs w:val="24"/>
        </w:rPr>
      </w:pPr>
      <w:r w:rsidRPr="00240647">
        <w:rPr>
          <w:sz w:val="24"/>
          <w:szCs w:val="24"/>
        </w:rPr>
        <w:lastRenderedPageBreak/>
        <w:t>Приложение №1</w:t>
      </w:r>
    </w:p>
    <w:p w:rsidR="00240647" w:rsidRPr="00240647" w:rsidRDefault="00240647" w:rsidP="00240647">
      <w:pPr>
        <w:ind w:firstLine="709"/>
        <w:rPr>
          <w:sz w:val="24"/>
          <w:szCs w:val="24"/>
        </w:rPr>
      </w:pPr>
    </w:p>
    <w:p w:rsidR="00240647" w:rsidRPr="00240647" w:rsidRDefault="00240647" w:rsidP="00240647">
      <w:pPr>
        <w:ind w:firstLine="709"/>
        <w:jc w:val="center"/>
        <w:rPr>
          <w:sz w:val="24"/>
          <w:szCs w:val="24"/>
        </w:rPr>
      </w:pPr>
      <w:r w:rsidRPr="00240647">
        <w:rPr>
          <w:sz w:val="24"/>
          <w:szCs w:val="24"/>
        </w:rPr>
        <w:t>ЗАЯВКА</w:t>
      </w:r>
    </w:p>
    <w:p w:rsidR="00240647" w:rsidRPr="00240647" w:rsidRDefault="00240647" w:rsidP="00240647">
      <w:pPr>
        <w:ind w:firstLine="709"/>
        <w:jc w:val="center"/>
        <w:rPr>
          <w:sz w:val="24"/>
          <w:szCs w:val="24"/>
        </w:rPr>
      </w:pPr>
    </w:p>
    <w:p w:rsidR="0065132C" w:rsidRPr="00A5266C" w:rsidRDefault="0065132C" w:rsidP="0065132C">
      <w:pPr>
        <w:ind w:firstLine="709"/>
        <w:jc w:val="center"/>
        <w:rPr>
          <w:sz w:val="24"/>
          <w:szCs w:val="24"/>
        </w:rPr>
      </w:pPr>
      <w:r w:rsidRPr="00240647">
        <w:rPr>
          <w:sz w:val="24"/>
          <w:szCs w:val="24"/>
        </w:rPr>
        <w:t xml:space="preserve">на </w:t>
      </w:r>
      <w:r>
        <w:rPr>
          <w:sz w:val="24"/>
          <w:szCs w:val="24"/>
        </w:rPr>
        <w:t>участие в чемпионате и первенстве</w:t>
      </w:r>
      <w:r w:rsidRPr="00A5266C">
        <w:rPr>
          <w:sz w:val="24"/>
          <w:szCs w:val="24"/>
        </w:rPr>
        <w:t xml:space="preserve"> г. Иркутска,</w:t>
      </w:r>
    </w:p>
    <w:p w:rsidR="00240647" w:rsidRPr="00240647" w:rsidRDefault="0065132C" w:rsidP="0065132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киокусинкай (кёкусинкан) </w:t>
      </w:r>
      <w:r w:rsidR="00A5266C" w:rsidRPr="00A5266C">
        <w:rPr>
          <w:sz w:val="24"/>
          <w:szCs w:val="24"/>
        </w:rPr>
        <w:t>по кумитэ</w:t>
      </w:r>
    </w:p>
    <w:p w:rsidR="00240647" w:rsidRPr="00240647" w:rsidRDefault="00240647" w:rsidP="00240647">
      <w:pPr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712" w:tblpY="277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1418"/>
        <w:gridCol w:w="1134"/>
        <w:gridCol w:w="884"/>
        <w:gridCol w:w="1100"/>
        <w:gridCol w:w="601"/>
        <w:gridCol w:w="1134"/>
        <w:gridCol w:w="1100"/>
        <w:gridCol w:w="1134"/>
      </w:tblGrid>
      <w:tr w:rsidR="00240647" w:rsidRPr="00240647" w:rsidTr="00140161">
        <w:trPr>
          <w:trHeight w:val="403"/>
        </w:trPr>
        <w:tc>
          <w:tcPr>
            <w:tcW w:w="392" w:type="dxa"/>
            <w:vMerge w:val="restart"/>
            <w:vAlign w:val="center"/>
          </w:tcPr>
          <w:p w:rsidR="00240647" w:rsidRPr="00240647" w:rsidRDefault="00A60C51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</w:t>
            </w:r>
            <w:r w:rsidR="00240647" w:rsidRPr="0024064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240647" w:rsidRPr="00240647" w:rsidRDefault="00240647" w:rsidP="000B4C8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0647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240647" w:rsidRPr="00240647" w:rsidRDefault="00240647" w:rsidP="000B4C8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0647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vAlign w:val="center"/>
          </w:tcPr>
          <w:p w:rsidR="00240647" w:rsidRPr="00240647" w:rsidRDefault="00240647" w:rsidP="000B4C8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0647"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884" w:type="dxa"/>
            <w:vMerge w:val="restart"/>
            <w:vAlign w:val="center"/>
          </w:tcPr>
          <w:p w:rsidR="00240647" w:rsidRPr="00240647" w:rsidRDefault="00240647" w:rsidP="000B4C8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0647">
              <w:rPr>
                <w:b/>
                <w:bCs/>
                <w:sz w:val="24"/>
                <w:szCs w:val="24"/>
              </w:rPr>
              <w:t>Кю/</w:t>
            </w:r>
          </w:p>
          <w:p w:rsidR="00240647" w:rsidRPr="00240647" w:rsidRDefault="00240647" w:rsidP="000B4C8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0647">
              <w:rPr>
                <w:b/>
                <w:bCs/>
                <w:sz w:val="24"/>
                <w:szCs w:val="24"/>
              </w:rPr>
              <w:t>Дан</w:t>
            </w:r>
          </w:p>
        </w:tc>
        <w:tc>
          <w:tcPr>
            <w:tcW w:w="1100" w:type="dxa"/>
            <w:vMerge w:val="restart"/>
            <w:vAlign w:val="center"/>
          </w:tcPr>
          <w:p w:rsidR="00240647" w:rsidRPr="00240647" w:rsidRDefault="00240647" w:rsidP="000B4C8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0647">
              <w:rPr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601" w:type="dxa"/>
            <w:vMerge w:val="restart"/>
            <w:vAlign w:val="center"/>
          </w:tcPr>
          <w:p w:rsidR="00240647" w:rsidRPr="00240647" w:rsidRDefault="00240647" w:rsidP="000B4C8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0647">
              <w:rPr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134" w:type="dxa"/>
            <w:vMerge w:val="restart"/>
            <w:vAlign w:val="center"/>
          </w:tcPr>
          <w:p w:rsidR="00240647" w:rsidRPr="00240647" w:rsidRDefault="00240647" w:rsidP="000B4C8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0647">
              <w:rPr>
                <w:b/>
                <w:bCs/>
                <w:sz w:val="24"/>
                <w:szCs w:val="24"/>
              </w:rPr>
              <w:t>Стаж занятий</w:t>
            </w:r>
          </w:p>
        </w:tc>
        <w:tc>
          <w:tcPr>
            <w:tcW w:w="1100" w:type="dxa"/>
            <w:vMerge w:val="restart"/>
            <w:vAlign w:val="center"/>
          </w:tcPr>
          <w:p w:rsidR="00240647" w:rsidRPr="00240647" w:rsidRDefault="00240647" w:rsidP="000B4C8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0647">
              <w:rPr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1134" w:type="dxa"/>
            <w:vMerge w:val="restart"/>
            <w:vAlign w:val="center"/>
          </w:tcPr>
          <w:p w:rsidR="00240647" w:rsidRPr="00240647" w:rsidRDefault="00240647" w:rsidP="000B4C8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0647">
              <w:rPr>
                <w:b/>
                <w:bCs/>
                <w:sz w:val="24"/>
                <w:szCs w:val="24"/>
              </w:rPr>
              <w:t>Допуск врача</w:t>
            </w:r>
          </w:p>
        </w:tc>
      </w:tr>
      <w:tr w:rsidR="00240647" w:rsidRPr="00240647" w:rsidTr="00140161">
        <w:trPr>
          <w:trHeight w:val="325"/>
        </w:trPr>
        <w:tc>
          <w:tcPr>
            <w:tcW w:w="392" w:type="dxa"/>
            <w:vMerge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0647" w:rsidRPr="00240647" w:rsidTr="00140161">
        <w:trPr>
          <w:trHeight w:val="223"/>
        </w:trPr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40647" w:rsidRPr="00240647" w:rsidTr="00140161"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40647" w:rsidRPr="00240647" w:rsidTr="00140161"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40647" w:rsidRPr="00240647" w:rsidTr="00140161"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40647" w:rsidRPr="00240647" w:rsidTr="00140161"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40647" w:rsidRPr="00240647" w:rsidTr="00140161"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40647" w:rsidRPr="00240647" w:rsidTr="00140161"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40647" w:rsidRPr="00240647" w:rsidTr="00140161"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40647" w:rsidRPr="00240647" w:rsidTr="00140161"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40647" w:rsidRPr="00240647" w:rsidTr="00140161"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40647" w:rsidRPr="00240647" w:rsidTr="00140161"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40647" w:rsidRPr="00240647" w:rsidTr="00140161">
        <w:tc>
          <w:tcPr>
            <w:tcW w:w="392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647" w:rsidRPr="00240647" w:rsidRDefault="00240647" w:rsidP="000B4C8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240647" w:rsidRPr="00240647" w:rsidRDefault="00240647" w:rsidP="00240647">
      <w:pPr>
        <w:pStyle w:val="a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29</w:t>
      </w:r>
      <w:r w:rsidRPr="00240647">
        <w:rPr>
          <w:b/>
        </w:rPr>
        <w:t xml:space="preserve"> </w:t>
      </w:r>
      <w:r>
        <w:rPr>
          <w:b/>
        </w:rPr>
        <w:t>апреля</w:t>
      </w:r>
      <w:r w:rsidRPr="00240647">
        <w:rPr>
          <w:b/>
        </w:rPr>
        <w:t xml:space="preserve"> 2017 года  г. Иркутск</w:t>
      </w:r>
    </w:p>
    <w:p w:rsidR="00240647" w:rsidRPr="00240647" w:rsidRDefault="00240647" w:rsidP="00240647">
      <w:pPr>
        <w:ind w:firstLine="709"/>
        <w:rPr>
          <w:sz w:val="24"/>
          <w:szCs w:val="24"/>
        </w:rPr>
      </w:pPr>
    </w:p>
    <w:p w:rsidR="0065132C" w:rsidRPr="00240647" w:rsidRDefault="0065132C" w:rsidP="0065132C">
      <w:pPr>
        <w:ind w:firstLine="709"/>
        <w:rPr>
          <w:sz w:val="24"/>
          <w:szCs w:val="24"/>
        </w:rPr>
      </w:pPr>
    </w:p>
    <w:p w:rsidR="0065132C" w:rsidRPr="00240647" w:rsidRDefault="0065132C" w:rsidP="0065132C">
      <w:pPr>
        <w:pStyle w:val="ab"/>
        <w:tabs>
          <w:tab w:val="left" w:pos="4962"/>
        </w:tabs>
        <w:jc w:val="left"/>
        <w:rPr>
          <w:rFonts w:ascii="Times New Roman" w:hAnsi="Times New Roman"/>
          <w:b w:val="0"/>
          <w:szCs w:val="24"/>
        </w:rPr>
      </w:pPr>
      <w:r w:rsidRPr="00240647">
        <w:rPr>
          <w:rFonts w:ascii="Times New Roman" w:hAnsi="Times New Roman"/>
          <w:b w:val="0"/>
          <w:szCs w:val="24"/>
        </w:rPr>
        <w:t xml:space="preserve">К участию в турнире допущено ____________________________________ человек                    </w:t>
      </w:r>
    </w:p>
    <w:p w:rsidR="0065132C" w:rsidRDefault="0065132C" w:rsidP="0065132C">
      <w:pPr>
        <w:pStyle w:val="ab"/>
        <w:tabs>
          <w:tab w:val="left" w:pos="4962"/>
        </w:tabs>
        <w:ind w:firstLine="709"/>
        <w:jc w:val="left"/>
        <w:rPr>
          <w:rFonts w:ascii="Times New Roman" w:hAnsi="Times New Roman"/>
          <w:b w:val="0"/>
          <w:i/>
          <w:szCs w:val="24"/>
        </w:rPr>
      </w:pPr>
      <w:r w:rsidRPr="00240647">
        <w:rPr>
          <w:rFonts w:ascii="Times New Roman" w:hAnsi="Times New Roman"/>
          <w:b w:val="0"/>
          <w:szCs w:val="24"/>
        </w:rPr>
        <w:t xml:space="preserve">                                       </w:t>
      </w:r>
      <w:r>
        <w:rPr>
          <w:rFonts w:ascii="Times New Roman" w:hAnsi="Times New Roman"/>
          <w:b w:val="0"/>
          <w:szCs w:val="24"/>
        </w:rPr>
        <w:t xml:space="preserve">                </w:t>
      </w:r>
      <w:r w:rsidRPr="00240647">
        <w:rPr>
          <w:rFonts w:ascii="Times New Roman" w:hAnsi="Times New Roman"/>
          <w:b w:val="0"/>
          <w:szCs w:val="24"/>
        </w:rPr>
        <w:t xml:space="preserve">    </w:t>
      </w:r>
      <w:r>
        <w:rPr>
          <w:rFonts w:ascii="Times New Roman" w:hAnsi="Times New Roman"/>
          <w:b w:val="0"/>
          <w:szCs w:val="24"/>
        </w:rPr>
        <w:t>(</w:t>
      </w:r>
      <w:r w:rsidRPr="00F403EB">
        <w:rPr>
          <w:rFonts w:ascii="Times New Roman" w:hAnsi="Times New Roman"/>
          <w:b w:val="0"/>
          <w:i/>
          <w:szCs w:val="24"/>
        </w:rPr>
        <w:t>количество   прописью</w:t>
      </w:r>
      <w:r>
        <w:rPr>
          <w:rFonts w:ascii="Times New Roman" w:hAnsi="Times New Roman"/>
          <w:b w:val="0"/>
          <w:i/>
          <w:szCs w:val="24"/>
        </w:rPr>
        <w:t>)</w:t>
      </w:r>
      <w:r w:rsidRPr="00F403EB">
        <w:rPr>
          <w:rFonts w:ascii="Times New Roman" w:hAnsi="Times New Roman"/>
          <w:b w:val="0"/>
          <w:i/>
          <w:szCs w:val="24"/>
        </w:rPr>
        <w:t xml:space="preserve">                             </w:t>
      </w:r>
    </w:p>
    <w:p w:rsidR="0065132C" w:rsidRDefault="0065132C" w:rsidP="0065132C">
      <w:pPr>
        <w:pStyle w:val="ab"/>
        <w:tabs>
          <w:tab w:val="left" w:pos="4962"/>
        </w:tabs>
        <w:ind w:firstLine="709"/>
        <w:jc w:val="left"/>
        <w:rPr>
          <w:rFonts w:ascii="Times New Roman" w:hAnsi="Times New Roman"/>
          <w:b w:val="0"/>
          <w:i/>
          <w:szCs w:val="24"/>
        </w:rPr>
      </w:pPr>
    </w:p>
    <w:p w:rsidR="0065132C" w:rsidRPr="00F403EB" w:rsidRDefault="0065132C" w:rsidP="0065132C">
      <w:pPr>
        <w:pStyle w:val="ab"/>
        <w:tabs>
          <w:tab w:val="left" w:pos="4962"/>
        </w:tabs>
        <w:ind w:firstLine="709"/>
        <w:jc w:val="left"/>
        <w:rPr>
          <w:rFonts w:ascii="Times New Roman" w:hAnsi="Times New Roman"/>
          <w:b w:val="0"/>
          <w:i/>
          <w:szCs w:val="24"/>
        </w:rPr>
      </w:pPr>
    </w:p>
    <w:p w:rsidR="0065132C" w:rsidRDefault="0065132C" w:rsidP="0065132C">
      <w:pPr>
        <w:pStyle w:val="ab"/>
        <w:tabs>
          <w:tab w:val="left" w:pos="4962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</w:t>
      </w:r>
      <w:r w:rsidRPr="00240647">
        <w:rPr>
          <w:rFonts w:ascii="Times New Roman" w:hAnsi="Times New Roman"/>
          <w:b w:val="0"/>
          <w:szCs w:val="24"/>
        </w:rPr>
        <w:t xml:space="preserve">Врач </w:t>
      </w:r>
      <w:r>
        <w:rPr>
          <w:rFonts w:ascii="Times New Roman" w:hAnsi="Times New Roman"/>
          <w:b w:val="0"/>
          <w:szCs w:val="24"/>
        </w:rPr>
        <w:t xml:space="preserve">        </w:t>
      </w:r>
      <w:r w:rsidRPr="00F403EB">
        <w:rPr>
          <w:rFonts w:ascii="Times New Roman" w:hAnsi="Times New Roman"/>
          <w:b w:val="0"/>
          <w:szCs w:val="24"/>
        </w:rPr>
        <w:t xml:space="preserve">_______________________     МП    </w:t>
      </w:r>
      <w:r>
        <w:rPr>
          <w:rFonts w:ascii="Times New Roman" w:hAnsi="Times New Roman"/>
          <w:b w:val="0"/>
          <w:szCs w:val="24"/>
        </w:rPr>
        <w:t xml:space="preserve"> </w:t>
      </w:r>
      <w:r w:rsidRPr="00F403EB">
        <w:rPr>
          <w:rFonts w:ascii="Times New Roman" w:hAnsi="Times New Roman"/>
          <w:b w:val="0"/>
          <w:szCs w:val="24"/>
        </w:rPr>
        <w:t xml:space="preserve">   /______________</w:t>
      </w:r>
    </w:p>
    <w:p w:rsidR="0065132C" w:rsidRDefault="0065132C" w:rsidP="0065132C">
      <w:pPr>
        <w:rPr>
          <w:sz w:val="24"/>
          <w:szCs w:val="24"/>
        </w:rPr>
      </w:pPr>
    </w:p>
    <w:p w:rsidR="0065132C" w:rsidRPr="00240647" w:rsidRDefault="0065132C" w:rsidP="0065132C">
      <w:pPr>
        <w:rPr>
          <w:sz w:val="24"/>
          <w:szCs w:val="24"/>
        </w:rPr>
      </w:pPr>
    </w:p>
    <w:p w:rsidR="0065132C" w:rsidRPr="00240647" w:rsidRDefault="0065132C" w:rsidP="0065132C">
      <w:pPr>
        <w:rPr>
          <w:sz w:val="24"/>
          <w:szCs w:val="24"/>
        </w:rPr>
      </w:pPr>
      <w:r w:rsidRPr="00240647">
        <w:rPr>
          <w:sz w:val="24"/>
          <w:szCs w:val="24"/>
        </w:rPr>
        <w:t>Печать и подпись руководителя</w:t>
      </w:r>
    </w:p>
    <w:p w:rsidR="0065132C" w:rsidRPr="00240647" w:rsidRDefault="0065132C" w:rsidP="0065132C">
      <w:pPr>
        <w:rPr>
          <w:sz w:val="24"/>
          <w:szCs w:val="24"/>
        </w:rPr>
      </w:pPr>
      <w:r w:rsidRPr="00240647">
        <w:rPr>
          <w:sz w:val="24"/>
          <w:szCs w:val="24"/>
        </w:rPr>
        <w:t xml:space="preserve">спортивной </w:t>
      </w:r>
      <w:r>
        <w:rPr>
          <w:sz w:val="24"/>
          <w:szCs w:val="24"/>
        </w:rPr>
        <w:t>организации</w:t>
      </w:r>
      <w:r w:rsidRPr="00240647">
        <w:rPr>
          <w:sz w:val="24"/>
          <w:szCs w:val="24"/>
        </w:rPr>
        <w:t xml:space="preserve">          _______________________     МП       /______________</w:t>
      </w:r>
    </w:p>
    <w:p w:rsidR="0065132C" w:rsidRDefault="0065132C" w:rsidP="0065132C">
      <w:pPr>
        <w:ind w:firstLine="709"/>
        <w:rPr>
          <w:sz w:val="24"/>
          <w:szCs w:val="24"/>
        </w:rPr>
      </w:pPr>
    </w:p>
    <w:p w:rsidR="0065132C" w:rsidRPr="00240647" w:rsidRDefault="0065132C" w:rsidP="0065132C">
      <w:pPr>
        <w:ind w:firstLine="709"/>
        <w:rPr>
          <w:sz w:val="24"/>
          <w:szCs w:val="24"/>
        </w:rPr>
      </w:pPr>
    </w:p>
    <w:p w:rsidR="0065132C" w:rsidRPr="00240647" w:rsidRDefault="0065132C" w:rsidP="0065132C">
      <w:pPr>
        <w:pStyle w:val="ab"/>
        <w:tabs>
          <w:tab w:val="left" w:pos="4962"/>
        </w:tabs>
        <w:jc w:val="left"/>
        <w:rPr>
          <w:rFonts w:ascii="Times New Roman" w:hAnsi="Times New Roman"/>
          <w:b w:val="0"/>
          <w:szCs w:val="24"/>
        </w:rPr>
      </w:pPr>
      <w:r w:rsidRPr="00240647">
        <w:rPr>
          <w:rFonts w:ascii="Times New Roman" w:hAnsi="Times New Roman"/>
          <w:b w:val="0"/>
          <w:szCs w:val="24"/>
        </w:rPr>
        <w:t>Представитель команды</w:t>
      </w:r>
      <w:r>
        <w:rPr>
          <w:rFonts w:ascii="Times New Roman" w:hAnsi="Times New Roman"/>
          <w:b w:val="0"/>
          <w:szCs w:val="24"/>
        </w:rPr>
        <w:t xml:space="preserve">           </w:t>
      </w:r>
      <w:r w:rsidRPr="00240647">
        <w:rPr>
          <w:rFonts w:ascii="Times New Roman" w:hAnsi="Times New Roman"/>
          <w:b w:val="0"/>
          <w:szCs w:val="24"/>
        </w:rPr>
        <w:t xml:space="preserve">_______________________    </w:t>
      </w:r>
      <w:r>
        <w:rPr>
          <w:rFonts w:ascii="Times New Roman" w:hAnsi="Times New Roman"/>
          <w:b w:val="0"/>
          <w:szCs w:val="24"/>
        </w:rPr>
        <w:t xml:space="preserve"> </w:t>
      </w:r>
      <w:r w:rsidRPr="00240647">
        <w:rPr>
          <w:rFonts w:ascii="Times New Roman" w:hAnsi="Times New Roman"/>
          <w:b w:val="0"/>
          <w:szCs w:val="24"/>
        </w:rPr>
        <w:t xml:space="preserve">  </w:t>
      </w:r>
      <w:r>
        <w:rPr>
          <w:rFonts w:ascii="Times New Roman" w:hAnsi="Times New Roman"/>
          <w:b w:val="0"/>
          <w:szCs w:val="24"/>
        </w:rPr>
        <w:t xml:space="preserve">         </w:t>
      </w:r>
      <w:r w:rsidRPr="00240647">
        <w:rPr>
          <w:rFonts w:ascii="Times New Roman" w:hAnsi="Times New Roman"/>
          <w:b w:val="0"/>
          <w:szCs w:val="24"/>
        </w:rPr>
        <w:t xml:space="preserve">  /______________</w:t>
      </w:r>
    </w:p>
    <w:p w:rsidR="0065132C" w:rsidRPr="00240647" w:rsidRDefault="0065132C" w:rsidP="0065132C">
      <w:pPr>
        <w:pStyle w:val="ab"/>
        <w:tabs>
          <w:tab w:val="left" w:pos="4962"/>
        </w:tabs>
        <w:ind w:firstLine="709"/>
        <w:jc w:val="left"/>
        <w:rPr>
          <w:rFonts w:ascii="Times New Roman" w:hAnsi="Times New Roman"/>
          <w:b w:val="0"/>
          <w:szCs w:val="24"/>
        </w:rPr>
      </w:pPr>
      <w:r w:rsidRPr="00240647">
        <w:rPr>
          <w:rFonts w:ascii="Times New Roman" w:hAnsi="Times New Roman"/>
          <w:b w:val="0"/>
          <w:szCs w:val="24"/>
        </w:rPr>
        <w:t xml:space="preserve">                                 </w:t>
      </w:r>
      <w:r>
        <w:rPr>
          <w:rFonts w:ascii="Times New Roman" w:hAnsi="Times New Roman"/>
          <w:b w:val="0"/>
          <w:szCs w:val="24"/>
        </w:rPr>
        <w:t xml:space="preserve"> </w:t>
      </w:r>
    </w:p>
    <w:sectPr w:rsidR="0065132C" w:rsidRPr="00240647" w:rsidSect="009C131D">
      <w:headerReference w:type="default" r:id="rId11"/>
      <w:pgSz w:w="11906" w:h="16838" w:code="9"/>
      <w:pgMar w:top="794" w:right="567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97" w:rsidRDefault="00D84D97">
      <w:r>
        <w:separator/>
      </w:r>
    </w:p>
  </w:endnote>
  <w:endnote w:type="continuationSeparator" w:id="0">
    <w:p w:rsidR="00D84D97" w:rsidRDefault="00D8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97" w:rsidRDefault="00D84D97">
      <w:r>
        <w:separator/>
      </w:r>
    </w:p>
  </w:footnote>
  <w:footnote w:type="continuationSeparator" w:id="0">
    <w:p w:rsidR="00D84D97" w:rsidRDefault="00D8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B4" w:rsidRDefault="00A43B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59F"/>
    <w:multiLevelType w:val="hybridMultilevel"/>
    <w:tmpl w:val="943892F2"/>
    <w:lvl w:ilvl="0" w:tplc="8D2A1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45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34D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89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89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A20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4D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A7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CE1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35A3"/>
    <w:multiLevelType w:val="hybridMultilevel"/>
    <w:tmpl w:val="8D44F782"/>
    <w:lvl w:ilvl="0" w:tplc="27D8DDF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EF345A"/>
    <w:multiLevelType w:val="multilevel"/>
    <w:tmpl w:val="626AF88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 w15:restartNumberingAfterBreak="0">
    <w:nsid w:val="07C12D7D"/>
    <w:multiLevelType w:val="multilevel"/>
    <w:tmpl w:val="98DCA7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u w:val="none"/>
      </w:rPr>
    </w:lvl>
  </w:abstractNum>
  <w:abstractNum w:abstractNumId="4" w15:restartNumberingAfterBreak="0">
    <w:nsid w:val="0BC11B51"/>
    <w:multiLevelType w:val="multilevel"/>
    <w:tmpl w:val="767A98F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92"/>
        </w:tabs>
        <w:ind w:left="592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u w:val="none"/>
      </w:rPr>
    </w:lvl>
  </w:abstractNum>
  <w:abstractNum w:abstractNumId="5" w15:restartNumberingAfterBreak="0">
    <w:nsid w:val="10C05098"/>
    <w:multiLevelType w:val="hybridMultilevel"/>
    <w:tmpl w:val="5F385DD4"/>
    <w:lvl w:ilvl="0" w:tplc="0422072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77CC4"/>
    <w:multiLevelType w:val="hybridMultilevel"/>
    <w:tmpl w:val="08CE0142"/>
    <w:lvl w:ilvl="0" w:tplc="B7C80E04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0EC"/>
    <w:multiLevelType w:val="multilevel"/>
    <w:tmpl w:val="74323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228871DA"/>
    <w:multiLevelType w:val="singleLevel"/>
    <w:tmpl w:val="2ABA69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7E40D56"/>
    <w:multiLevelType w:val="multilevel"/>
    <w:tmpl w:val="AA2861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u w:val="none"/>
      </w:rPr>
    </w:lvl>
  </w:abstractNum>
  <w:abstractNum w:abstractNumId="10" w15:restartNumberingAfterBreak="0">
    <w:nsid w:val="29D467E4"/>
    <w:multiLevelType w:val="multilevel"/>
    <w:tmpl w:val="C3CA8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C560873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FC45C1"/>
    <w:multiLevelType w:val="multilevel"/>
    <w:tmpl w:val="6778E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356E0949"/>
    <w:multiLevelType w:val="multilevel"/>
    <w:tmpl w:val="E012D7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CD426F"/>
    <w:multiLevelType w:val="multilevel"/>
    <w:tmpl w:val="CE2C177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 w15:restartNumberingAfterBreak="0">
    <w:nsid w:val="3AD837B1"/>
    <w:multiLevelType w:val="singleLevel"/>
    <w:tmpl w:val="7AB28466"/>
    <w:lvl w:ilvl="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6" w15:restartNumberingAfterBreak="0">
    <w:nsid w:val="3DE41114"/>
    <w:multiLevelType w:val="singleLevel"/>
    <w:tmpl w:val="D13EE2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17" w15:restartNumberingAfterBreak="0">
    <w:nsid w:val="430A0EBF"/>
    <w:multiLevelType w:val="multilevel"/>
    <w:tmpl w:val="852ED7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833762"/>
    <w:multiLevelType w:val="singleLevel"/>
    <w:tmpl w:val="CEBEF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8B0416F"/>
    <w:multiLevelType w:val="singleLevel"/>
    <w:tmpl w:val="092C5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F763452"/>
    <w:multiLevelType w:val="hybridMultilevel"/>
    <w:tmpl w:val="7CA8A554"/>
    <w:lvl w:ilvl="0" w:tplc="65201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5E9177B"/>
    <w:multiLevelType w:val="multilevel"/>
    <w:tmpl w:val="51A80462"/>
    <w:lvl w:ilvl="0">
      <w:start w:val="1"/>
      <w:numFmt w:val="decimal"/>
      <w:lvlText w:val="%1."/>
      <w:lvlJc w:val="left"/>
      <w:pPr>
        <w:tabs>
          <w:tab w:val="num" w:pos="4432"/>
        </w:tabs>
        <w:ind w:left="4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492"/>
        </w:tabs>
        <w:ind w:left="449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792"/>
        </w:tabs>
        <w:ind w:left="4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52"/>
        </w:tabs>
        <w:ind w:left="51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52"/>
        </w:tabs>
        <w:ind w:left="5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12"/>
        </w:tabs>
        <w:ind w:left="55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12"/>
        </w:tabs>
        <w:ind w:left="5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72"/>
        </w:tabs>
        <w:ind w:left="5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32"/>
        </w:tabs>
        <w:ind w:left="6232" w:hanging="2160"/>
      </w:pPr>
      <w:rPr>
        <w:rFonts w:hint="default"/>
      </w:rPr>
    </w:lvl>
  </w:abstractNum>
  <w:abstractNum w:abstractNumId="22" w15:restartNumberingAfterBreak="0">
    <w:nsid w:val="5B227679"/>
    <w:multiLevelType w:val="hybridMultilevel"/>
    <w:tmpl w:val="159E99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602422BB"/>
    <w:multiLevelType w:val="multilevel"/>
    <w:tmpl w:val="288273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6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abstractNum w:abstractNumId="24" w15:restartNumberingAfterBreak="0">
    <w:nsid w:val="606E14B9"/>
    <w:multiLevelType w:val="multilevel"/>
    <w:tmpl w:val="A47E1438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227540"/>
    <w:multiLevelType w:val="multilevel"/>
    <w:tmpl w:val="F74822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6" w15:restartNumberingAfterBreak="0">
    <w:nsid w:val="6C055437"/>
    <w:multiLevelType w:val="multilevel"/>
    <w:tmpl w:val="1CCE7B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7" w15:restartNumberingAfterBreak="0">
    <w:nsid w:val="70500448"/>
    <w:multiLevelType w:val="hybridMultilevel"/>
    <w:tmpl w:val="B6C07A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462DC"/>
    <w:multiLevelType w:val="multilevel"/>
    <w:tmpl w:val="D3063D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9" w15:restartNumberingAfterBreak="0">
    <w:nsid w:val="71BB5E8D"/>
    <w:multiLevelType w:val="multilevel"/>
    <w:tmpl w:val="1A7A0D9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637"/>
        </w:tabs>
        <w:ind w:left="637" w:hanging="49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  <w:u w:val="none"/>
      </w:rPr>
    </w:lvl>
  </w:abstractNum>
  <w:abstractNum w:abstractNumId="30" w15:restartNumberingAfterBreak="0">
    <w:nsid w:val="74D979B8"/>
    <w:multiLevelType w:val="hybridMultilevel"/>
    <w:tmpl w:val="85DCDA74"/>
    <w:lvl w:ilvl="0" w:tplc="35043BDA">
      <w:start w:val="2"/>
      <w:numFmt w:val="bullet"/>
      <w:lvlText w:val="-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31" w15:restartNumberingAfterBreak="0">
    <w:nsid w:val="7BEB3DF2"/>
    <w:multiLevelType w:val="multilevel"/>
    <w:tmpl w:val="65306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2" w15:restartNumberingAfterBreak="0">
    <w:nsid w:val="7DDA6440"/>
    <w:multiLevelType w:val="multilevel"/>
    <w:tmpl w:val="6390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9B30C6"/>
    <w:multiLevelType w:val="multilevel"/>
    <w:tmpl w:val="94343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9"/>
  </w:num>
  <w:num w:numId="5">
    <w:abstractNumId w:val="26"/>
  </w:num>
  <w:num w:numId="6">
    <w:abstractNumId w:val="13"/>
  </w:num>
  <w:num w:numId="7">
    <w:abstractNumId w:val="16"/>
  </w:num>
  <w:num w:numId="8">
    <w:abstractNumId w:val="8"/>
  </w:num>
  <w:num w:numId="9">
    <w:abstractNumId w:val="18"/>
  </w:num>
  <w:num w:numId="10">
    <w:abstractNumId w:val="19"/>
  </w:num>
  <w:num w:numId="11">
    <w:abstractNumId w:val="9"/>
  </w:num>
  <w:num w:numId="12">
    <w:abstractNumId w:val="2"/>
  </w:num>
  <w:num w:numId="13">
    <w:abstractNumId w:val="14"/>
  </w:num>
  <w:num w:numId="14">
    <w:abstractNumId w:val="23"/>
  </w:num>
  <w:num w:numId="15">
    <w:abstractNumId w:val="31"/>
  </w:num>
  <w:num w:numId="16">
    <w:abstractNumId w:val="3"/>
  </w:num>
  <w:num w:numId="17">
    <w:abstractNumId w:val="25"/>
  </w:num>
  <w:num w:numId="18">
    <w:abstractNumId w:val="30"/>
  </w:num>
  <w:num w:numId="19">
    <w:abstractNumId w:val="4"/>
  </w:num>
  <w:num w:numId="20">
    <w:abstractNumId w:val="17"/>
  </w:num>
  <w:num w:numId="21">
    <w:abstractNumId w:val="12"/>
  </w:num>
  <w:num w:numId="22">
    <w:abstractNumId w:val="33"/>
  </w:num>
  <w:num w:numId="23">
    <w:abstractNumId w:val="22"/>
  </w:num>
  <w:num w:numId="24">
    <w:abstractNumId w:val="28"/>
  </w:num>
  <w:num w:numId="25">
    <w:abstractNumId w:val="7"/>
  </w:num>
  <w:num w:numId="26">
    <w:abstractNumId w:val="32"/>
  </w:num>
  <w:num w:numId="27">
    <w:abstractNumId w:val="11"/>
  </w:num>
  <w:num w:numId="28">
    <w:abstractNumId w:val="24"/>
  </w:num>
  <w:num w:numId="29">
    <w:abstractNumId w:val="20"/>
  </w:num>
  <w:num w:numId="30">
    <w:abstractNumId w:val="27"/>
  </w:num>
  <w:num w:numId="31">
    <w:abstractNumId w:val="10"/>
  </w:num>
  <w:num w:numId="32">
    <w:abstractNumId w:val="1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FF0"/>
    <w:rsid w:val="00005F9E"/>
    <w:rsid w:val="00027878"/>
    <w:rsid w:val="00043731"/>
    <w:rsid w:val="00047CC9"/>
    <w:rsid w:val="0006177F"/>
    <w:rsid w:val="00072A4F"/>
    <w:rsid w:val="00092E39"/>
    <w:rsid w:val="000B30C5"/>
    <w:rsid w:val="000C01CE"/>
    <w:rsid w:val="000C71D7"/>
    <w:rsid w:val="000D101A"/>
    <w:rsid w:val="000D13CD"/>
    <w:rsid w:val="000D5E2D"/>
    <w:rsid w:val="00106A68"/>
    <w:rsid w:val="0010775D"/>
    <w:rsid w:val="001122E5"/>
    <w:rsid w:val="00127733"/>
    <w:rsid w:val="00131E6F"/>
    <w:rsid w:val="00131F5D"/>
    <w:rsid w:val="00140161"/>
    <w:rsid w:val="00164936"/>
    <w:rsid w:val="0017000B"/>
    <w:rsid w:val="00171720"/>
    <w:rsid w:val="00174D4A"/>
    <w:rsid w:val="00180F25"/>
    <w:rsid w:val="001834BC"/>
    <w:rsid w:val="001A5A3C"/>
    <w:rsid w:val="001E4304"/>
    <w:rsid w:val="001E739F"/>
    <w:rsid w:val="00220B2F"/>
    <w:rsid w:val="00223119"/>
    <w:rsid w:val="002379C2"/>
    <w:rsid w:val="00240647"/>
    <w:rsid w:val="002939CC"/>
    <w:rsid w:val="002C4504"/>
    <w:rsid w:val="002D21E4"/>
    <w:rsid w:val="002D4D42"/>
    <w:rsid w:val="002E602E"/>
    <w:rsid w:val="0030109D"/>
    <w:rsid w:val="003040CD"/>
    <w:rsid w:val="0031555F"/>
    <w:rsid w:val="0031570A"/>
    <w:rsid w:val="003255CB"/>
    <w:rsid w:val="00330868"/>
    <w:rsid w:val="00371BDC"/>
    <w:rsid w:val="0037413B"/>
    <w:rsid w:val="0038095D"/>
    <w:rsid w:val="00394F08"/>
    <w:rsid w:val="003A0283"/>
    <w:rsid w:val="003B4CDE"/>
    <w:rsid w:val="003D4AE8"/>
    <w:rsid w:val="003F55C3"/>
    <w:rsid w:val="00414CEA"/>
    <w:rsid w:val="0042049A"/>
    <w:rsid w:val="0043270E"/>
    <w:rsid w:val="00445A2A"/>
    <w:rsid w:val="00453C62"/>
    <w:rsid w:val="004540C0"/>
    <w:rsid w:val="00463696"/>
    <w:rsid w:val="00490903"/>
    <w:rsid w:val="0049402F"/>
    <w:rsid w:val="004A5D30"/>
    <w:rsid w:val="004B299C"/>
    <w:rsid w:val="004B3447"/>
    <w:rsid w:val="004B3EEE"/>
    <w:rsid w:val="004C60DA"/>
    <w:rsid w:val="004D409B"/>
    <w:rsid w:val="004E13A4"/>
    <w:rsid w:val="004E40B7"/>
    <w:rsid w:val="004E5145"/>
    <w:rsid w:val="004F7854"/>
    <w:rsid w:val="00502BD3"/>
    <w:rsid w:val="005066D3"/>
    <w:rsid w:val="0051396F"/>
    <w:rsid w:val="0052044C"/>
    <w:rsid w:val="005215DA"/>
    <w:rsid w:val="0052559B"/>
    <w:rsid w:val="005309B8"/>
    <w:rsid w:val="00551C03"/>
    <w:rsid w:val="00563178"/>
    <w:rsid w:val="00567F23"/>
    <w:rsid w:val="005700CA"/>
    <w:rsid w:val="00573CFE"/>
    <w:rsid w:val="00574113"/>
    <w:rsid w:val="00576DBF"/>
    <w:rsid w:val="005A6592"/>
    <w:rsid w:val="005B0173"/>
    <w:rsid w:val="005C19E3"/>
    <w:rsid w:val="005C3775"/>
    <w:rsid w:val="005C5067"/>
    <w:rsid w:val="005C723B"/>
    <w:rsid w:val="005D04AE"/>
    <w:rsid w:val="005E426B"/>
    <w:rsid w:val="005F42EB"/>
    <w:rsid w:val="00600A58"/>
    <w:rsid w:val="00601C4C"/>
    <w:rsid w:val="00604D82"/>
    <w:rsid w:val="00605119"/>
    <w:rsid w:val="00611FB6"/>
    <w:rsid w:val="0061686E"/>
    <w:rsid w:val="00641DA1"/>
    <w:rsid w:val="00644A0F"/>
    <w:rsid w:val="0065132C"/>
    <w:rsid w:val="00657081"/>
    <w:rsid w:val="00662D17"/>
    <w:rsid w:val="00663714"/>
    <w:rsid w:val="00670498"/>
    <w:rsid w:val="006826AD"/>
    <w:rsid w:val="00683178"/>
    <w:rsid w:val="006863DE"/>
    <w:rsid w:val="006962DB"/>
    <w:rsid w:val="00696E53"/>
    <w:rsid w:val="006A3DEC"/>
    <w:rsid w:val="006A6729"/>
    <w:rsid w:val="006C6CAA"/>
    <w:rsid w:val="006F722E"/>
    <w:rsid w:val="00706CC4"/>
    <w:rsid w:val="0073646A"/>
    <w:rsid w:val="00755097"/>
    <w:rsid w:val="00776768"/>
    <w:rsid w:val="00787F19"/>
    <w:rsid w:val="00791FD7"/>
    <w:rsid w:val="007A643F"/>
    <w:rsid w:val="007A67A0"/>
    <w:rsid w:val="007B6672"/>
    <w:rsid w:val="007B793F"/>
    <w:rsid w:val="007C4A40"/>
    <w:rsid w:val="007C4ABC"/>
    <w:rsid w:val="007E11B7"/>
    <w:rsid w:val="008178D7"/>
    <w:rsid w:val="00821984"/>
    <w:rsid w:val="0083012F"/>
    <w:rsid w:val="008322D6"/>
    <w:rsid w:val="00852C1A"/>
    <w:rsid w:val="00863526"/>
    <w:rsid w:val="00882B09"/>
    <w:rsid w:val="008C2080"/>
    <w:rsid w:val="008D0DFE"/>
    <w:rsid w:val="008D5309"/>
    <w:rsid w:val="008E1E89"/>
    <w:rsid w:val="008E7C82"/>
    <w:rsid w:val="008F3D1B"/>
    <w:rsid w:val="00912FDE"/>
    <w:rsid w:val="00914D4C"/>
    <w:rsid w:val="00920673"/>
    <w:rsid w:val="009339B2"/>
    <w:rsid w:val="009339DF"/>
    <w:rsid w:val="00935183"/>
    <w:rsid w:val="009356D7"/>
    <w:rsid w:val="00945ADF"/>
    <w:rsid w:val="0095053C"/>
    <w:rsid w:val="009516FF"/>
    <w:rsid w:val="00951EF7"/>
    <w:rsid w:val="0095748F"/>
    <w:rsid w:val="00973A39"/>
    <w:rsid w:val="0098483D"/>
    <w:rsid w:val="00995AC0"/>
    <w:rsid w:val="009B7937"/>
    <w:rsid w:val="009C0159"/>
    <w:rsid w:val="009C0A46"/>
    <w:rsid w:val="009C131D"/>
    <w:rsid w:val="009C4C8E"/>
    <w:rsid w:val="009D1FCA"/>
    <w:rsid w:val="009D5CDB"/>
    <w:rsid w:val="009E4E16"/>
    <w:rsid w:val="009E7C2E"/>
    <w:rsid w:val="009F597D"/>
    <w:rsid w:val="009F5EF5"/>
    <w:rsid w:val="00A03093"/>
    <w:rsid w:val="00A15189"/>
    <w:rsid w:val="00A23154"/>
    <w:rsid w:val="00A33E0D"/>
    <w:rsid w:val="00A343C9"/>
    <w:rsid w:val="00A361AA"/>
    <w:rsid w:val="00A416BD"/>
    <w:rsid w:val="00A43BB4"/>
    <w:rsid w:val="00A47766"/>
    <w:rsid w:val="00A51229"/>
    <w:rsid w:val="00A5266C"/>
    <w:rsid w:val="00A60C51"/>
    <w:rsid w:val="00A60F1F"/>
    <w:rsid w:val="00A97373"/>
    <w:rsid w:val="00AA3F09"/>
    <w:rsid w:val="00AA5185"/>
    <w:rsid w:val="00AA5D45"/>
    <w:rsid w:val="00AA5ED8"/>
    <w:rsid w:val="00AC0C29"/>
    <w:rsid w:val="00AC29C6"/>
    <w:rsid w:val="00AD430A"/>
    <w:rsid w:val="00AD5764"/>
    <w:rsid w:val="00AE28DB"/>
    <w:rsid w:val="00AE5B90"/>
    <w:rsid w:val="00AF4FF0"/>
    <w:rsid w:val="00B108F6"/>
    <w:rsid w:val="00B13746"/>
    <w:rsid w:val="00B3163B"/>
    <w:rsid w:val="00B35718"/>
    <w:rsid w:val="00B37240"/>
    <w:rsid w:val="00B46A85"/>
    <w:rsid w:val="00B558E6"/>
    <w:rsid w:val="00B603CF"/>
    <w:rsid w:val="00B67754"/>
    <w:rsid w:val="00B93243"/>
    <w:rsid w:val="00BA0FE9"/>
    <w:rsid w:val="00BB3E88"/>
    <w:rsid w:val="00BB6005"/>
    <w:rsid w:val="00BB72D4"/>
    <w:rsid w:val="00BC3CE2"/>
    <w:rsid w:val="00BC60C1"/>
    <w:rsid w:val="00BD0EF6"/>
    <w:rsid w:val="00BD27CF"/>
    <w:rsid w:val="00BE0425"/>
    <w:rsid w:val="00BE47C9"/>
    <w:rsid w:val="00BE6DC5"/>
    <w:rsid w:val="00BF4E23"/>
    <w:rsid w:val="00C0476B"/>
    <w:rsid w:val="00C22FED"/>
    <w:rsid w:val="00C31663"/>
    <w:rsid w:val="00C34D28"/>
    <w:rsid w:val="00C50D2C"/>
    <w:rsid w:val="00C54B77"/>
    <w:rsid w:val="00C607F9"/>
    <w:rsid w:val="00C7784E"/>
    <w:rsid w:val="00CB428E"/>
    <w:rsid w:val="00CB4ECC"/>
    <w:rsid w:val="00D13564"/>
    <w:rsid w:val="00D81BDD"/>
    <w:rsid w:val="00D84D97"/>
    <w:rsid w:val="00D92E5F"/>
    <w:rsid w:val="00D97C82"/>
    <w:rsid w:val="00DB7220"/>
    <w:rsid w:val="00DC6852"/>
    <w:rsid w:val="00DC78C5"/>
    <w:rsid w:val="00DD7492"/>
    <w:rsid w:val="00DE5666"/>
    <w:rsid w:val="00DF7A57"/>
    <w:rsid w:val="00E259F1"/>
    <w:rsid w:val="00E46806"/>
    <w:rsid w:val="00E61AC1"/>
    <w:rsid w:val="00E66372"/>
    <w:rsid w:val="00E75EC5"/>
    <w:rsid w:val="00E8334C"/>
    <w:rsid w:val="00E87660"/>
    <w:rsid w:val="00E939C4"/>
    <w:rsid w:val="00E9693F"/>
    <w:rsid w:val="00EA57C6"/>
    <w:rsid w:val="00ED19DE"/>
    <w:rsid w:val="00EE14C6"/>
    <w:rsid w:val="00EE1C5D"/>
    <w:rsid w:val="00F069DE"/>
    <w:rsid w:val="00F25005"/>
    <w:rsid w:val="00F42066"/>
    <w:rsid w:val="00F42985"/>
    <w:rsid w:val="00F44527"/>
    <w:rsid w:val="00F46A8C"/>
    <w:rsid w:val="00F4735E"/>
    <w:rsid w:val="00F633D0"/>
    <w:rsid w:val="00F648C4"/>
    <w:rsid w:val="00F7027A"/>
    <w:rsid w:val="00F77B0E"/>
    <w:rsid w:val="00F91957"/>
    <w:rsid w:val="00F96F86"/>
    <w:rsid w:val="00FA22E5"/>
    <w:rsid w:val="00FB30EB"/>
    <w:rsid w:val="00FC670E"/>
    <w:rsid w:val="00FD27A4"/>
    <w:rsid w:val="00FD3CCC"/>
    <w:rsid w:val="00FD3D42"/>
    <w:rsid w:val="00FD4AC3"/>
    <w:rsid w:val="00FD7CE3"/>
    <w:rsid w:val="00FE36A5"/>
    <w:rsid w:val="00FF50C9"/>
    <w:rsid w:val="00FF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1D3DD3"/>
  <w15:docId w15:val="{0AB5A70A-1098-4C0D-BE95-02308555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C1"/>
    <w:rPr>
      <w:lang w:eastAsia="en-US"/>
    </w:rPr>
  </w:style>
  <w:style w:type="paragraph" w:styleId="1">
    <w:name w:val="heading 1"/>
    <w:basedOn w:val="a"/>
    <w:next w:val="a"/>
    <w:qFormat/>
    <w:rsid w:val="00371BDC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371BD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71BD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71BDC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371BDC"/>
    <w:pPr>
      <w:keepNext/>
      <w:ind w:firstLine="142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1B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71BDC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71BDC"/>
    <w:rPr>
      <w:color w:val="0000FF"/>
      <w:u w:val="single"/>
    </w:rPr>
  </w:style>
  <w:style w:type="paragraph" w:styleId="a6">
    <w:name w:val="Body Text"/>
    <w:basedOn w:val="a"/>
    <w:rsid w:val="00371BDC"/>
    <w:pPr>
      <w:tabs>
        <w:tab w:val="left" w:pos="345"/>
        <w:tab w:val="center" w:pos="5102"/>
      </w:tabs>
      <w:jc w:val="both"/>
    </w:pPr>
    <w:rPr>
      <w:rFonts w:ascii="Wingdings" w:hAnsi="Wingdings"/>
      <w:sz w:val="24"/>
    </w:rPr>
  </w:style>
  <w:style w:type="paragraph" w:styleId="20">
    <w:name w:val="Body Text 2"/>
    <w:basedOn w:val="a"/>
    <w:rsid w:val="00371BDC"/>
    <w:pPr>
      <w:tabs>
        <w:tab w:val="left" w:pos="345"/>
        <w:tab w:val="center" w:pos="5102"/>
      </w:tabs>
      <w:jc w:val="center"/>
    </w:pPr>
    <w:rPr>
      <w:rFonts w:ascii="Arial" w:hAnsi="Arial" w:cs="Arial"/>
      <w:b/>
      <w:bCs/>
      <w:i/>
      <w:iCs/>
      <w:sz w:val="26"/>
    </w:rPr>
  </w:style>
  <w:style w:type="paragraph" w:styleId="30">
    <w:name w:val="Body Text 3"/>
    <w:basedOn w:val="a"/>
    <w:rsid w:val="00371BDC"/>
    <w:rPr>
      <w:sz w:val="28"/>
    </w:rPr>
  </w:style>
  <w:style w:type="paragraph" w:styleId="a7">
    <w:name w:val="Body Text Indent"/>
    <w:basedOn w:val="a"/>
    <w:rsid w:val="00371BDC"/>
    <w:pPr>
      <w:ind w:firstLine="284"/>
    </w:pPr>
    <w:rPr>
      <w:sz w:val="28"/>
    </w:rPr>
  </w:style>
  <w:style w:type="paragraph" w:styleId="21">
    <w:name w:val="Body Text Indent 2"/>
    <w:basedOn w:val="a"/>
    <w:link w:val="22"/>
    <w:rsid w:val="00371BDC"/>
    <w:pPr>
      <w:ind w:firstLine="142"/>
    </w:pPr>
    <w:rPr>
      <w:sz w:val="28"/>
    </w:rPr>
  </w:style>
  <w:style w:type="paragraph" w:styleId="a8">
    <w:name w:val="Balloon Text"/>
    <w:basedOn w:val="a"/>
    <w:semiHidden/>
    <w:rsid w:val="002D4D42"/>
    <w:rPr>
      <w:rFonts w:ascii="Tahoma" w:hAnsi="Tahoma" w:cs="Tahoma"/>
      <w:sz w:val="16"/>
      <w:szCs w:val="16"/>
    </w:rPr>
  </w:style>
  <w:style w:type="paragraph" w:styleId="a9">
    <w:name w:val="No Spacing"/>
    <w:qFormat/>
    <w:rsid w:val="008C2080"/>
    <w:rPr>
      <w:rFonts w:ascii="Calibri" w:hAnsi="Calibri"/>
      <w:sz w:val="22"/>
      <w:szCs w:val="22"/>
    </w:rPr>
  </w:style>
  <w:style w:type="character" w:styleId="aa">
    <w:name w:val="FollowedHyperlink"/>
    <w:basedOn w:val="a0"/>
    <w:rsid w:val="0010775D"/>
    <w:rPr>
      <w:color w:val="800080" w:themeColor="followedHyperlink"/>
      <w:u w:val="single"/>
    </w:rPr>
  </w:style>
  <w:style w:type="paragraph" w:styleId="ab">
    <w:name w:val="Title"/>
    <w:basedOn w:val="a"/>
    <w:link w:val="ac"/>
    <w:qFormat/>
    <w:rsid w:val="00FD3D42"/>
    <w:pPr>
      <w:jc w:val="center"/>
    </w:pPr>
    <w:rPr>
      <w:rFonts w:ascii="Arial" w:hAnsi="Arial"/>
      <w:b/>
      <w:sz w:val="24"/>
      <w:lang w:eastAsia="ru-RU"/>
    </w:rPr>
  </w:style>
  <w:style w:type="character" w:customStyle="1" w:styleId="ac">
    <w:name w:val="Заголовок Знак"/>
    <w:basedOn w:val="a0"/>
    <w:link w:val="ab"/>
    <w:rsid w:val="00FD3D42"/>
    <w:rPr>
      <w:rFonts w:ascii="Arial" w:hAnsi="Arial"/>
      <w:b/>
      <w:sz w:val="24"/>
    </w:rPr>
  </w:style>
  <w:style w:type="paragraph" w:styleId="ad">
    <w:name w:val="List Paragraph"/>
    <w:basedOn w:val="a"/>
    <w:qFormat/>
    <w:rsid w:val="00ED19DE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E61AC1"/>
    <w:rPr>
      <w:sz w:val="28"/>
      <w:lang w:eastAsia="en-US"/>
    </w:rPr>
  </w:style>
  <w:style w:type="paragraph" w:customStyle="1" w:styleId="10">
    <w:name w:val="Обычный (веб)1"/>
    <w:basedOn w:val="a"/>
    <w:rsid w:val="00D81BDD"/>
    <w:pPr>
      <w:spacing w:before="120" w:after="120"/>
    </w:pPr>
    <w:rPr>
      <w:sz w:val="24"/>
      <w:szCs w:val="24"/>
      <w:lang w:eastAsia="ru-RU"/>
    </w:rPr>
  </w:style>
  <w:style w:type="character" w:styleId="ae">
    <w:name w:val="Strong"/>
    <w:basedOn w:val="a0"/>
    <w:qFormat/>
    <w:rsid w:val="00D81BDD"/>
    <w:rPr>
      <w:b/>
      <w:bCs/>
    </w:rPr>
  </w:style>
  <w:style w:type="character" w:customStyle="1" w:styleId="apple-converted-space">
    <w:name w:val="apple-converted-space"/>
    <w:basedOn w:val="a0"/>
    <w:rsid w:val="00414CEA"/>
  </w:style>
  <w:style w:type="paragraph" w:styleId="af">
    <w:name w:val="Normal (Web)"/>
    <w:basedOn w:val="a"/>
    <w:unhideWhenUsed/>
    <w:rsid w:val="0024064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yokushinkan-baik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yokushinkan-baik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yokushinkan-baika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Kio_kush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9AE1-0F84-4C08-93CD-1B5EE1D4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Kio_kushin.dot</Template>
  <TotalTime>599</TotalTime>
  <Pages>7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Фактор Плюс</Company>
  <LinksUpToDate>false</LinksUpToDate>
  <CharactersWithSpaces>15045</CharactersWithSpaces>
  <SharedDoc>false</SharedDoc>
  <HLinks>
    <vt:vector size="6" baseType="variant">
      <vt:variant>
        <vt:i4>7077901</vt:i4>
      </vt:variant>
      <vt:variant>
        <vt:i4>-1</vt:i4>
      </vt:variant>
      <vt:variant>
        <vt:i4>1069</vt:i4>
      </vt:variant>
      <vt:variant>
        <vt:i4>1</vt:i4>
      </vt:variant>
      <vt:variant>
        <vt:lpwstr>C:\ANTONINA\KIO\IEROG1.WMF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kyokushin</cp:lastModifiedBy>
  <cp:revision>51</cp:revision>
  <cp:lastPrinted>2017-02-14T06:03:00Z</cp:lastPrinted>
  <dcterms:created xsi:type="dcterms:W3CDTF">2013-05-05T10:15:00Z</dcterms:created>
  <dcterms:modified xsi:type="dcterms:W3CDTF">2017-04-04T09:16:00Z</dcterms:modified>
</cp:coreProperties>
</file>