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02" w:rsidRDefault="00783002" w:rsidP="00237FBE">
      <w:pPr>
        <w:spacing w:after="0" w:line="240" w:lineRule="auto"/>
        <w:ind w:right="283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r w:rsidRPr="0078300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F928EA" wp14:editId="05A3533B">
            <wp:simplePos x="0" y="0"/>
            <wp:positionH relativeFrom="column">
              <wp:posOffset>-1120232</wp:posOffset>
            </wp:positionH>
            <wp:positionV relativeFrom="paragraph">
              <wp:posOffset>-540385</wp:posOffset>
            </wp:positionV>
            <wp:extent cx="7560755" cy="10693400"/>
            <wp:effectExtent l="0" t="0" r="0" b="0"/>
            <wp:wrapTopAndBottom/>
            <wp:docPr id="1" name="Рисунок 1" descr="C:\Users\Секретарь\Documents\КУБКИ И ВС\КР 2022\Документы для рассылки\Титульный ВС 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КУБКИ И ВС\КР 2022\Документы для рассылки\Титульный ВС 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65" cy="106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5D5D" w:rsidRPr="0079060F" w:rsidRDefault="00B45D5D" w:rsidP="00237FBE">
      <w:pPr>
        <w:spacing w:after="0" w:line="240" w:lineRule="auto"/>
        <w:ind w:right="283" w:firstLine="567"/>
        <w:rPr>
          <w:rFonts w:ascii="Times New Roman" w:hAnsi="Times New Roman"/>
          <w:b/>
          <w:sz w:val="40"/>
          <w:szCs w:val="40"/>
        </w:rPr>
      </w:pPr>
      <w:r w:rsidRPr="0021733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17339">
        <w:rPr>
          <w:rFonts w:ascii="Times New Roman" w:hAnsi="Times New Roman"/>
          <w:sz w:val="24"/>
          <w:szCs w:val="24"/>
        </w:rPr>
        <w:t>) подготовка спортивного резерва;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17339">
        <w:rPr>
          <w:rFonts w:ascii="Times New Roman" w:hAnsi="Times New Roman"/>
          <w:sz w:val="24"/>
          <w:szCs w:val="24"/>
        </w:rPr>
        <w:t>) популяризация вида спорта киокусинкай;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17339">
        <w:rPr>
          <w:rFonts w:ascii="Times New Roman" w:hAnsi="Times New Roman"/>
          <w:sz w:val="24"/>
          <w:szCs w:val="24"/>
        </w:rPr>
        <w:t>) повышение спортивного мастерства спортсменов;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17339">
        <w:rPr>
          <w:rFonts w:ascii="Times New Roman" w:hAnsi="Times New Roman"/>
          <w:sz w:val="24"/>
          <w:szCs w:val="24"/>
        </w:rPr>
        <w:t>) укрепление спортивной дружбы среди участников соревнований.</w:t>
      </w:r>
    </w:p>
    <w:p w:rsidR="00B45D5D" w:rsidRPr="00217339" w:rsidRDefault="00B45D5D" w:rsidP="00B45D5D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B45D5D" w:rsidRPr="00217339" w:rsidRDefault="00B45D5D" w:rsidP="00B45D5D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2. Место и сроки проведения соревнований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11.11 - 14.11.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22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по адресу: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Самара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zh-CN"/>
        </w:rPr>
        <w:t>ул. Физкультурная, д.116, УСЦ «Грация»</w:t>
      </w:r>
      <w:r w:rsidRPr="00217339">
        <w:rPr>
          <w:rFonts w:ascii="Times New Roman" w:hAnsi="Times New Roman"/>
          <w:b/>
          <w:sz w:val="24"/>
          <w:szCs w:val="24"/>
        </w:rPr>
        <w:t>.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217339">
        <w:rPr>
          <w:rFonts w:ascii="Times New Roman" w:hAnsi="Times New Roman"/>
          <w:b/>
          <w:sz w:val="24"/>
          <w:szCs w:val="24"/>
        </w:rPr>
        <w:t xml:space="preserve"> Организаторы и проводящие организации</w:t>
      </w:r>
    </w:p>
    <w:p w:rsidR="00B45D5D" w:rsidRPr="00037224" w:rsidRDefault="00B45D5D" w:rsidP="00B45D5D">
      <w:pPr>
        <w:numPr>
          <w:ilvl w:val="0"/>
          <w:numId w:val="2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:rsidR="00B45D5D" w:rsidRPr="002B5C1D" w:rsidRDefault="00B45D5D" w:rsidP="00B45D5D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:rsidR="00B45D5D" w:rsidRPr="002B5C1D" w:rsidRDefault="00B45D5D" w:rsidP="00B45D5D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</w:t>
      </w:r>
      <w:r>
        <w:rPr>
          <w:rFonts w:ascii="Times New Roman" w:hAnsi="Times New Roman"/>
          <w:sz w:val="24"/>
          <w:szCs w:val="24"/>
        </w:rPr>
        <w:t>я Кёкусин-кан каратэ-до России»;</w:t>
      </w:r>
      <w:r w:rsidRPr="002B5C1D">
        <w:rPr>
          <w:rFonts w:ascii="Times New Roman" w:hAnsi="Times New Roman"/>
          <w:sz w:val="24"/>
          <w:szCs w:val="24"/>
        </w:rPr>
        <w:t xml:space="preserve"> </w:t>
      </w:r>
    </w:p>
    <w:p w:rsidR="00B45D5D" w:rsidRPr="002B5C1D" w:rsidRDefault="00B45D5D" w:rsidP="00B45D5D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Самарская региональная общественная организация </w:t>
      </w:r>
      <w:r w:rsidRPr="002B5C1D">
        <w:rPr>
          <w:rFonts w:ascii="Times New Roman" w:hAnsi="Times New Roman"/>
          <w:sz w:val="24"/>
          <w:szCs w:val="24"/>
        </w:rPr>
        <w:t xml:space="preserve">«Федерация Кёкусин-кан каратэ-до». </w:t>
      </w:r>
    </w:p>
    <w:p w:rsidR="00B45D5D" w:rsidRPr="00217339" w:rsidRDefault="00B45D5D" w:rsidP="00B45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B45D5D" w:rsidRPr="00A479B0" w:rsidRDefault="00B45D5D" w:rsidP="00A479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9B0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A479B0" w:rsidRPr="00A479B0">
        <w:rPr>
          <w:rFonts w:ascii="Times New Roman" w:hAnsi="Times New Roman"/>
          <w:sz w:val="24"/>
          <w:szCs w:val="24"/>
        </w:rPr>
        <w:t>Поленков Роман Сергеевич (СВК, г. Тамбов)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9B0">
        <w:rPr>
          <w:rFonts w:ascii="Times New Roman" w:hAnsi="Times New Roman"/>
          <w:sz w:val="24"/>
          <w:szCs w:val="24"/>
        </w:rPr>
        <w:t>главный секретарь соревнований –</w:t>
      </w:r>
      <w:r w:rsidR="00A479B0" w:rsidRPr="00A479B0">
        <w:rPr>
          <w:rFonts w:ascii="Times New Roman" w:hAnsi="Times New Roman"/>
          <w:sz w:val="24"/>
          <w:szCs w:val="24"/>
        </w:rPr>
        <w:t>Демченко Наталья Сергеевна (СВК, г. Москва)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оргкомитета – Цыганов Тимофей Николаевич (г. Самара)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D5D" w:rsidRPr="00C32CE3" w:rsidRDefault="00B45D5D" w:rsidP="00B45D5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C32CE3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C32CE3">
        <w:rPr>
          <w:rFonts w:ascii="Times New Roman" w:eastAsia="Times New Roman" w:hAnsi="Times New Roman"/>
          <w:sz w:val="24"/>
          <w:szCs w:val="24"/>
        </w:rPr>
        <w:t>:</w:t>
      </w:r>
    </w:p>
    <w:p w:rsidR="002A38C2" w:rsidRPr="00C32CE3" w:rsidRDefault="002A38C2" w:rsidP="002A38C2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119049, г. Москва, ул. Донская, д.13 стр.1</w:t>
      </w:r>
    </w:p>
    <w:p w:rsidR="00B45D5D" w:rsidRPr="00C32CE3" w:rsidRDefault="00B45D5D" w:rsidP="00B45D5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Calibri" w:hAnsi="Times New Roman"/>
          <w:sz w:val="24"/>
          <w:szCs w:val="24"/>
        </w:rPr>
        <w:t xml:space="preserve">          </w:t>
      </w:r>
      <w:hyperlink r:id="rId6" w:history="1"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kyokushinkan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hAnsi="Times New Roman"/>
          <w:color w:val="0070C0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т: 8(495)64</w:t>
      </w:r>
      <w:r w:rsidRPr="00C32C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Pr="00C32CE3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-</w:t>
      </w:r>
      <w:r w:rsidRPr="00C32CE3">
        <w:rPr>
          <w:rFonts w:ascii="Times New Roman" w:hAnsi="Times New Roman"/>
          <w:sz w:val="24"/>
          <w:szCs w:val="24"/>
        </w:rPr>
        <w:t>48.</w:t>
      </w:r>
    </w:p>
    <w:p w:rsidR="00B45D5D" w:rsidRPr="00C32CE3" w:rsidRDefault="00B45D5D" w:rsidP="00B45D5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B45D5D" w:rsidRPr="00C32CE3" w:rsidRDefault="00B45D5D" w:rsidP="00B45D5D">
      <w:pPr>
        <w:spacing w:after="0" w:line="240" w:lineRule="auto"/>
        <w:ind w:right="283"/>
        <w:rPr>
          <w:rFonts w:ascii="Times New Roman" w:eastAsia="Times New Roman" w:hAnsi="Times New Roman"/>
          <w:color w:val="0000FF"/>
          <w:sz w:val="24"/>
          <w:szCs w:val="24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                </w:t>
      </w:r>
    </w:p>
    <w:p w:rsidR="00B45D5D" w:rsidRPr="00C32CE3" w:rsidRDefault="00B45D5D" w:rsidP="00B45D5D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ja-JP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т: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2CE3">
        <w:rPr>
          <w:rFonts w:ascii="Times New Roman" w:eastAsia="Calibri" w:hAnsi="Times New Roman"/>
          <w:sz w:val="24"/>
          <w:szCs w:val="24"/>
        </w:rPr>
        <w:t>8-961-060-99-11;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,               </w:t>
      </w:r>
    </w:p>
    <w:p w:rsidR="00B45D5D" w:rsidRPr="00CF27C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>. Требования к участникам соревнований и условия допуска спортсменов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 Условия допуска спортсменов к соревнованиям: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4.1.1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на момент прохождения мандатной комиссии должен иметь с собой следующие документы:</w:t>
      </w:r>
    </w:p>
    <w:p w:rsidR="00B45D5D" w:rsidRPr="002A38C2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общегражданский паспорт</w:t>
      </w:r>
      <w:r>
        <w:rPr>
          <w:rFonts w:ascii="Times New Roman" w:eastAsia="Times New Roman" w:hAnsi="Times New Roman"/>
          <w:b/>
          <w:sz w:val="24"/>
          <w:szCs w:val="24"/>
        </w:rPr>
        <w:t>, свидетельство о рождении</w:t>
      </w:r>
      <w:r w:rsidR="002A38C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8C2" w:rsidRPr="002A38C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A38C2" w:rsidRPr="002A38C2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2A38C2">
        <w:rPr>
          <w:rFonts w:ascii="Times New Roman" w:hAnsi="Times New Roman" w:cs="Times New Roman"/>
          <w:sz w:val="24"/>
          <w:szCs w:val="24"/>
        </w:rPr>
        <w:t>12-14 лет</w:t>
      </w:r>
      <w:r w:rsidR="002A38C2" w:rsidRPr="002A38C2">
        <w:rPr>
          <w:rFonts w:ascii="Times New Roman" w:hAnsi="Times New Roman" w:cs="Times New Roman"/>
          <w:sz w:val="24"/>
          <w:szCs w:val="24"/>
        </w:rPr>
        <w:t>, предоставивших свидетельство о рождении, обязательна справка из школы с фотографией</w:t>
      </w:r>
      <w:r w:rsidR="002A38C2">
        <w:rPr>
          <w:rFonts w:ascii="Times New Roman" w:hAnsi="Times New Roman" w:cs="Times New Roman"/>
          <w:sz w:val="24"/>
          <w:szCs w:val="24"/>
        </w:rPr>
        <w:t>)</w:t>
      </w:r>
      <w:r w:rsidRPr="002A38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5D5D" w:rsidRPr="00B45D5D" w:rsidRDefault="00B45D5D" w:rsidP="002A3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8C2" w:rsidRPr="00346B98">
        <w:rPr>
          <w:rFonts w:ascii="Times New Roman" w:eastAsia="Times New Roman" w:hAnsi="Times New Roman" w:cs="Times New Roman"/>
          <w:b/>
          <w:sz w:val="24"/>
          <w:szCs w:val="24"/>
        </w:rPr>
        <w:t>зачетная квалификационная книжка</w:t>
      </w:r>
      <w:r w:rsidR="002A38C2" w:rsidRPr="00346B98">
        <w:rPr>
          <w:rFonts w:ascii="Times New Roman" w:eastAsia="Times New Roman" w:hAnsi="Times New Roman" w:cs="Times New Roman"/>
          <w:sz w:val="24"/>
          <w:szCs w:val="24"/>
        </w:rPr>
        <w:t xml:space="preserve"> спортсмена установленного образца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будо-паспорт,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подтверждающий стилевую квалификацию 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договор о страховании от несчастного случая действительный на дни проведения соревнований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(оригинал);</w:t>
      </w:r>
    </w:p>
    <w:p w:rsidR="00DB190B" w:rsidRPr="00217339" w:rsidRDefault="00DB190B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DB190B">
        <w:rPr>
          <w:rFonts w:ascii="Times New Roman" w:eastAsia="Times New Roman" w:hAnsi="Times New Roman"/>
          <w:b/>
          <w:sz w:val="24"/>
          <w:szCs w:val="24"/>
        </w:rPr>
        <w:t>страховой полис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обязательного медицинского страхования (ОМС);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допуск врача</w:t>
      </w:r>
      <w:r w:rsidRPr="00217339">
        <w:rPr>
          <w:rFonts w:ascii="Times New Roman" w:eastAsia="Times New Roman" w:hAnsi="Times New Roman"/>
          <w:sz w:val="24"/>
          <w:szCs w:val="24"/>
        </w:rPr>
        <w:t>, должным образом оформленный в заявке команды;</w:t>
      </w:r>
    </w:p>
    <w:p w:rsidR="00B45D5D" w:rsidRPr="00EB5F49" w:rsidRDefault="00B45D5D" w:rsidP="00B45D5D">
      <w:pPr>
        <w:pStyle w:val="2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A96133">
        <w:rPr>
          <w:b/>
          <w:szCs w:val="24"/>
        </w:rPr>
        <w:t>письменное разрешение</w:t>
      </w:r>
      <w:r w:rsidRPr="00217339">
        <w:rPr>
          <w:szCs w:val="24"/>
        </w:rPr>
        <w:t xml:space="preserve"> на участие </w:t>
      </w:r>
      <w:r>
        <w:rPr>
          <w:szCs w:val="24"/>
        </w:rPr>
        <w:t>(расписка</w:t>
      </w:r>
      <w:r w:rsidR="002A38C2">
        <w:rPr>
          <w:szCs w:val="24"/>
        </w:rPr>
        <w:t>, Приложение 2).</w:t>
      </w:r>
    </w:p>
    <w:p w:rsidR="00B62BB0" w:rsidRDefault="00B45D5D" w:rsidP="002A38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4.1.2 </w:t>
      </w:r>
      <w:r w:rsidR="002A38C2"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>Каждый участник, допущенный к соревнованиям должен иметь</w:t>
      </w:r>
      <w:r w:rsidR="00B62BB0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2A38C2" w:rsidRPr="002A38C2" w:rsidRDefault="00B62BB0" w:rsidP="002A38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2A38C2"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белое доги и пояс, соответствующий квалификации спортсмена-участника, </w:t>
      </w:r>
      <w:r w:rsidR="002A38C2"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при этом обязательны нашивки и эмблемы в соответствии с правилами кёкусинкан; нашивки и эмблемы на доги других федераций не допускаются и при их наличии спортсмен будет дисквалифицирован</w:t>
      </w:r>
      <w:r w:rsidR="00A479B0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(для членов КАН)</w:t>
      </w:r>
      <w:r w:rsidR="002A38C2"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45D5D" w:rsidRPr="009654C9" w:rsidRDefault="00B45D5D" w:rsidP="002A38C2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индивидуальную раковину на пах для юношей и юниоров, для девушек и юниорок – по желанию;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t>- нагрудник установленного образца – для девушек и юниорок;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lastRenderedPageBreak/>
        <w:t xml:space="preserve">- протекторы на голень и подъем стопы – обязательны для всех категорий; 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накладки на руки – обязательны для всех категорий;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шлем – для участников обоих полов; 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9654C9">
        <w:rPr>
          <w:rFonts w:ascii="Times New Roman" w:eastAsia="Times New Roman" w:hAnsi="Times New Roman"/>
          <w:sz w:val="24"/>
          <w:szCs w:val="28"/>
        </w:rPr>
        <w:t>брекеты</w:t>
      </w:r>
      <w:proofErr w:type="spellEnd"/>
      <w:r w:rsidRPr="009654C9">
        <w:rPr>
          <w:rFonts w:ascii="Times New Roman" w:eastAsia="Times New Roman" w:hAnsi="Times New Roman"/>
          <w:sz w:val="24"/>
          <w:szCs w:val="28"/>
        </w:rPr>
        <w:t>.</w:t>
      </w:r>
    </w:p>
    <w:p w:rsidR="00B45D5D" w:rsidRPr="009654C9" w:rsidRDefault="00B45D5D" w:rsidP="00B45D5D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наколенники, налокотники – по желанию.</w:t>
      </w:r>
    </w:p>
    <w:p w:rsidR="00C406FA" w:rsidRPr="00656F80" w:rsidRDefault="00C406FA" w:rsidP="00C406F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Капа обязательна при наличии брекетов у спортсмена.</w:t>
      </w:r>
    </w:p>
    <w:p w:rsidR="00C406FA" w:rsidRDefault="00C406FA" w:rsidP="00C406F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Фиксатор пояса обязате</w:t>
      </w:r>
      <w:r>
        <w:rPr>
          <w:rFonts w:ascii="Times New Roman" w:hAnsi="Times New Roman"/>
          <w:b/>
          <w:sz w:val="24"/>
          <w:szCs w:val="24"/>
          <w:lang w:eastAsia="ja-JP"/>
        </w:rPr>
        <w:t>лен для участников категорий «кумитэ» в соответствии с правилами ФККР</w:t>
      </w:r>
      <w:r w:rsidRPr="00656F80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:rsidR="00B45D5D" w:rsidRPr="00217339" w:rsidRDefault="00B45D5D" w:rsidP="00B45D5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Примечание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Девушкам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нарушении любого из вышеперечисленных пунктов, спортсмен не будет допущен к соревнованиям. </w:t>
      </w:r>
      <w:r w:rsidRPr="00CD6A60">
        <w:rPr>
          <w:rFonts w:ascii="Times New Roman" w:eastAsia="Times New Roman" w:hAnsi="Times New Roman"/>
          <w:b/>
          <w:sz w:val="24"/>
          <w:szCs w:val="24"/>
        </w:rPr>
        <w:tab/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>При неявке спортсмена на татами после объявления его фамилии в течение 1 минуты спортсмену засчитывается поражение.</w:t>
      </w:r>
    </w:p>
    <w:p w:rsidR="00B45D5D" w:rsidRPr="00217339" w:rsidRDefault="00B45D5D" w:rsidP="00B45D5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Условия допуска к соревнованиям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.2.1. К соревнованиям </w:t>
      </w:r>
      <w:r>
        <w:rPr>
          <w:rFonts w:ascii="Times New Roman" w:eastAsia="Times New Roman" w:hAnsi="Times New Roman"/>
          <w:sz w:val="24"/>
          <w:szCs w:val="24"/>
        </w:rPr>
        <w:t>допускаются спортсмены – члены Общероссийских Федераций, входящих в состав Ассоциации Киокусинкай России, количество спортсменов от субъекта РФ в одном виде программы не ограничено. От субъекта РФ допускается только одна заявка.</w:t>
      </w:r>
    </w:p>
    <w:p w:rsidR="00B45D5D" w:rsidRDefault="00B45D5D" w:rsidP="00B62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B62BB0" w:rsidRPr="00B62BB0">
        <w:rPr>
          <w:rFonts w:ascii="Times New Roman" w:hAnsi="Times New Roman" w:cs="Times New Roman"/>
          <w:sz w:val="24"/>
          <w:szCs w:val="24"/>
        </w:rPr>
        <w:t>К участию допускаются спортсмены: юноши, девушки (12-13 лет), юноши, девушки (14-15 ле</w:t>
      </w:r>
      <w:r w:rsidR="00B62BB0">
        <w:rPr>
          <w:rFonts w:ascii="Times New Roman" w:hAnsi="Times New Roman" w:cs="Times New Roman"/>
          <w:sz w:val="24"/>
          <w:szCs w:val="24"/>
        </w:rPr>
        <w:t>т), юниоры, юниорки (16-17 лет)</w:t>
      </w:r>
      <w:r w:rsidR="00DF65A7">
        <w:rPr>
          <w:rFonts w:ascii="Times New Roman" w:hAnsi="Times New Roman" w:cs="Times New Roman"/>
          <w:sz w:val="24"/>
          <w:szCs w:val="24"/>
        </w:rPr>
        <w:t>, не ниже 8 кю</w:t>
      </w:r>
      <w:r w:rsidR="00B62BB0" w:rsidRPr="00B62BB0">
        <w:rPr>
          <w:rFonts w:ascii="Times New Roman" w:hAnsi="Times New Roman" w:cs="Times New Roman"/>
          <w:sz w:val="24"/>
          <w:szCs w:val="24"/>
        </w:rPr>
        <w:t>. 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</w:t>
      </w:r>
      <w:r w:rsidR="00B62BB0">
        <w:t xml:space="preserve"> 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CD6A60">
        <w:rPr>
          <w:rFonts w:ascii="Times New Roman" w:eastAsia="Times New Roman" w:hAnsi="Times New Roman"/>
          <w:b/>
          <w:sz w:val="24"/>
          <w:szCs w:val="24"/>
        </w:rPr>
        <w:t>.3. Численный состав команды: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>.3.1 Численный состав команд: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официальный представитель команды (руководитель или тренер);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спортсмены</w:t>
      </w:r>
      <w:r>
        <w:rPr>
          <w:rFonts w:ascii="Times New Roman" w:eastAsia="Times New Roman" w:hAnsi="Times New Roman"/>
          <w:sz w:val="24"/>
          <w:szCs w:val="24"/>
        </w:rPr>
        <w:t>, члены Общероссийских Федераций в составе АКР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одна заявка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от субъекта Российской Федерации);</w:t>
      </w:r>
    </w:p>
    <w:p w:rsidR="00B45D5D" w:rsidRPr="00CD6A60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врач команды (если таковой имеется)</w:t>
      </w:r>
    </w:p>
    <w:p w:rsidR="007200B3" w:rsidRPr="00A64816" w:rsidRDefault="007200B3" w:rsidP="007200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судьи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33A6">
        <w:rPr>
          <w:rFonts w:ascii="Times New Roman" w:hAnsi="Times New Roman"/>
          <w:sz w:val="24"/>
          <w:szCs w:val="24"/>
        </w:rPr>
        <w:t>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>, установленную Регламентом судейской коллегии ФККР (п.5). Заявка на судейство (Приложение 3).</w:t>
      </w:r>
    </w:p>
    <w:p w:rsidR="007200B3" w:rsidRPr="00CD6A60" w:rsidRDefault="007200B3" w:rsidP="007200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Окончательный состав судейской коллегии будет утвержден судейским комитетом Федерации Кёкусин-кан.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00B3" w:rsidRPr="009A4B1C" w:rsidRDefault="007200B3" w:rsidP="007200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t>5. Программа соревнований</w:t>
      </w:r>
    </w:p>
    <w:p w:rsidR="007200B3" w:rsidRPr="009A4B1C" w:rsidRDefault="007200B3" w:rsidP="007200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t xml:space="preserve">5.1. Расписание мероприятий соревнований </w:t>
      </w:r>
    </w:p>
    <w:p w:rsidR="007200B3" w:rsidRPr="009A4B1C" w:rsidRDefault="007200B3" w:rsidP="00720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7200B3" w:rsidRPr="009A4B1C" w:rsidRDefault="007200B3" w:rsidP="007200B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– заезд и размещение команд</w:t>
      </w:r>
    </w:p>
    <w:p w:rsidR="007200B3" w:rsidRPr="009A4B1C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12:00 - </w:t>
      </w:r>
      <w:r w:rsidRPr="009A4B1C">
        <w:rPr>
          <w:rFonts w:ascii="Times New Roman" w:eastAsia="Times New Roman" w:hAnsi="Times New Roman"/>
          <w:sz w:val="24"/>
          <w:szCs w:val="24"/>
        </w:rPr>
        <w:t>1</w:t>
      </w:r>
      <w:r w:rsidR="00B66A9F">
        <w:rPr>
          <w:rFonts w:ascii="Times New Roman" w:eastAsia="Times New Roman" w:hAnsi="Times New Roman"/>
          <w:sz w:val="24"/>
          <w:szCs w:val="24"/>
        </w:rPr>
        <w:t>8</w:t>
      </w:r>
      <w:r w:rsidRPr="009A4B1C">
        <w:rPr>
          <w:rFonts w:ascii="Times New Roman" w:eastAsia="Times New Roman" w:hAnsi="Times New Roman"/>
          <w:sz w:val="24"/>
          <w:szCs w:val="24"/>
        </w:rPr>
        <w:t>:00 – регистрация участников</w:t>
      </w:r>
    </w:p>
    <w:p w:rsidR="007200B3" w:rsidRPr="009A4B1C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lastRenderedPageBreak/>
        <w:t>18:00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1C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1C">
        <w:rPr>
          <w:rFonts w:ascii="Times New Roman" w:eastAsia="Times New Roman" w:hAnsi="Times New Roman"/>
          <w:sz w:val="24"/>
          <w:szCs w:val="24"/>
        </w:rPr>
        <w:t>20:00 – судейский семинар</w:t>
      </w:r>
    </w:p>
    <w:p w:rsidR="007200B3" w:rsidRPr="009A4B1C" w:rsidRDefault="007200B3" w:rsidP="00720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7200B3" w:rsidRPr="009A4B1C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 xml:space="preserve">09:00 – начало отборочных поединков </w:t>
      </w:r>
      <w:r>
        <w:rPr>
          <w:rFonts w:ascii="Times New Roman" w:eastAsia="Times New Roman" w:hAnsi="Times New Roman"/>
          <w:sz w:val="24"/>
          <w:szCs w:val="24"/>
        </w:rPr>
        <w:t>(кумитэ, ката)</w:t>
      </w:r>
    </w:p>
    <w:p w:rsidR="007200B3" w:rsidRPr="009A4B1C" w:rsidRDefault="007200B3" w:rsidP="00720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7200B3" w:rsidRPr="009A4B1C" w:rsidRDefault="007200B3" w:rsidP="007200B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10:00 -</w:t>
      </w:r>
      <w:r w:rsidRPr="009A4B1C">
        <w:rPr>
          <w:rFonts w:ascii="Times New Roman" w:eastAsia="Times New Roman" w:hAnsi="Times New Roman"/>
          <w:sz w:val="24"/>
          <w:szCs w:val="24"/>
        </w:rPr>
        <w:t xml:space="preserve"> торжественное открытие соревнований</w:t>
      </w:r>
    </w:p>
    <w:p w:rsidR="007200B3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11:00 -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1C">
        <w:rPr>
          <w:rFonts w:ascii="Times New Roman" w:eastAsia="Times New Roman" w:hAnsi="Times New Roman"/>
          <w:sz w:val="24"/>
          <w:szCs w:val="24"/>
        </w:rPr>
        <w:t>полуфинальные и финальные поединки</w:t>
      </w:r>
      <w:r>
        <w:rPr>
          <w:rFonts w:ascii="Times New Roman" w:eastAsia="Times New Roman" w:hAnsi="Times New Roman"/>
          <w:sz w:val="24"/>
          <w:szCs w:val="24"/>
        </w:rPr>
        <w:t xml:space="preserve"> (кумитэ, ката)</w:t>
      </w:r>
    </w:p>
    <w:p w:rsidR="007200B3" w:rsidRPr="009A4B1C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18:00 -</w:t>
      </w:r>
      <w:r w:rsidRPr="009A4B1C">
        <w:rPr>
          <w:rFonts w:ascii="Times New Roman" w:eastAsia="Times New Roman" w:hAnsi="Times New Roman"/>
          <w:sz w:val="24"/>
          <w:szCs w:val="24"/>
        </w:rPr>
        <w:t xml:space="preserve"> награждение победителей и призёров</w:t>
      </w:r>
    </w:p>
    <w:p w:rsidR="007200B3" w:rsidRPr="009A4B1C" w:rsidRDefault="007200B3" w:rsidP="00720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7200B3" w:rsidRPr="009A4B1C" w:rsidRDefault="007200B3" w:rsidP="007200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День отъезда команд.</w:t>
      </w:r>
    </w:p>
    <w:p w:rsidR="007200B3" w:rsidRPr="009A4B1C" w:rsidRDefault="007200B3" w:rsidP="007200B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4B1C">
        <w:rPr>
          <w:rFonts w:ascii="Times New Roman" w:eastAsia="Calibri" w:hAnsi="Times New Roman"/>
          <w:sz w:val="24"/>
          <w:szCs w:val="24"/>
        </w:rPr>
        <w:t>Детальное расписание дня соревнований будет объявлено на мандатной комиссии.</w:t>
      </w:r>
    </w:p>
    <w:p w:rsidR="00B45D5D" w:rsidRDefault="007200B3" w:rsidP="00237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>.2. Условия и система проведения соревнований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Соревнования проводятся по правилам вида спорта киокусинкай (дисциплина кекусинкан), которые размещены на официальном сайте: </w:t>
      </w:r>
      <w:hyperlink r:id="rId8" w:history="1">
        <w:r w:rsidRPr="00733DEC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 xml:space="preserve">.3. Соревнования проводятся в следующих </w:t>
      </w:r>
      <w:r>
        <w:rPr>
          <w:rFonts w:ascii="Times New Roman" w:hAnsi="Times New Roman"/>
          <w:b/>
          <w:sz w:val="24"/>
          <w:szCs w:val="24"/>
        </w:rPr>
        <w:t>дисциплинах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5D5D" w:rsidRPr="00F3359F" w:rsidRDefault="00B45D5D" w:rsidP="00B45D5D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4"/>
          <w:szCs w:val="28"/>
          <w:u w:val="single"/>
        </w:rPr>
      </w:pP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5.3.1. Соревнования по кумитэ:</w:t>
      </w:r>
    </w:p>
    <w:p w:rsidR="00B45D5D" w:rsidRDefault="00B45D5D" w:rsidP="00B45D5D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0"/>
        <w:gridCol w:w="1530"/>
        <w:gridCol w:w="6675"/>
      </w:tblGrid>
      <w:tr w:rsidR="00055CEB" w:rsidRPr="00E933A6" w:rsidTr="00055CE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12-13 лет</w:t>
            </w:r>
          </w:p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30 кг., 35 кг., до 40 кг., до 45 кг., до 50 кг., до 55 кг., свыше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55 кг.</w:t>
            </w:r>
          </w:p>
        </w:tc>
      </w:tr>
      <w:tr w:rsidR="00055CEB" w:rsidRPr="00E933A6" w:rsidTr="00055CE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 xml:space="preserve">девушки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30 кг., 35 кг., до 40 кг., до 45 кг., до 50 кг., до 55 кг.,  свыше 55 кг.</w:t>
            </w:r>
          </w:p>
        </w:tc>
      </w:tr>
      <w:tr w:rsidR="00055CEB" w:rsidRPr="00E933A6" w:rsidTr="00055CEB"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 xml:space="preserve">юноши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40 кг., 45 кг., до 50 кг., до 55 кг., до 60 кг., до 65 кг., свыше 65 кг.</w:t>
            </w:r>
          </w:p>
        </w:tc>
      </w:tr>
      <w:tr w:rsidR="00055CEB" w:rsidRPr="00E933A6" w:rsidTr="00055CEB"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 xml:space="preserve">девушки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40 кг., 45 кг., до 50 кг., до 55 кг., до 60 кг., до 65 кг., свыше 65 кг.</w:t>
            </w:r>
          </w:p>
        </w:tc>
      </w:tr>
      <w:tr w:rsidR="00055CEB" w:rsidRPr="00E933A6" w:rsidTr="00055CEB"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 xml:space="preserve">юниоры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50 кг., 55 кг., до 60 кг., до 65 кг., до 70 кг., до 75 кг., свыше 75 кг.</w:t>
            </w:r>
          </w:p>
        </w:tc>
      </w:tr>
      <w:tr w:rsidR="00055CEB" w:rsidRPr="00E933A6" w:rsidTr="00055CEB"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юниорки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Pr="00E933A6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CEB" w:rsidRDefault="00055CEB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</w:rPr>
              <w:t>вес до 50 кг., 55 кг., до 60 кг., до 65 кг., свыше 65 кг</w:t>
            </w:r>
            <w:r w:rsidRPr="00055C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7FBE" w:rsidRPr="00E933A6" w:rsidRDefault="00237FBE" w:rsidP="00F27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5D5D" w:rsidRDefault="00B45D5D" w:rsidP="00B45D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5D5D" w:rsidRDefault="00B45D5D" w:rsidP="00B45D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Регламент поединков:</w:t>
      </w:r>
    </w:p>
    <w:p w:rsidR="00237FBE" w:rsidRPr="00F3359F" w:rsidRDefault="00237FBE" w:rsidP="00B45D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12-13 лет: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t>2 минуты + 1 минута + взвешивание (учитывается разница в весе 2,5 и более килограмм), если вес бойцов равный + 1 минута с обязательным решением судей.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14-15 лет: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t>2 минуты + 2 минуты + взвешивание (учитывается разница в весе 2,5 и более килограмм), если вес бойцов равный + 1 минута с обязательным решением судей.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Юниоры и юниорки 16-17 лет: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t>2 минуты + 2 минуты + взвешивание (учитывается разница в весе 2,5 и более килограмм), если вес бойцов равный + 2 минуты с обязательным решением судей.</w:t>
      </w:r>
    </w:p>
    <w:p w:rsidR="00B45D5D" w:rsidRPr="00CD5ECF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D5D" w:rsidRPr="00F3359F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sz w:val="24"/>
          <w:szCs w:val="24"/>
        </w:rPr>
        <w:t xml:space="preserve"> </w:t>
      </w: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5.3.2.</w:t>
      </w:r>
      <w:r w:rsidRPr="00F3359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359F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ката:</w:t>
      </w:r>
    </w:p>
    <w:p w:rsidR="00B45D5D" w:rsidRPr="00D41244" w:rsidRDefault="00B45D5D" w:rsidP="00B45D5D">
      <w:pPr>
        <w:pStyle w:val="2"/>
        <w:rPr>
          <w:b/>
          <w:bCs/>
          <w:color w:val="000000"/>
          <w:szCs w:val="24"/>
        </w:rPr>
      </w:pPr>
    </w:p>
    <w:p w:rsidR="00ED6FD8" w:rsidRPr="00ED6FD8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ED6FD8" w:rsidTr="00715063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 (финал):</w:t>
            </w:r>
          </w:p>
        </w:tc>
      </w:tr>
      <w:tr w:rsidR="00ED6FD8" w:rsidRPr="00ED6FD8" w:rsidTr="00715063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ED6FD8" w:rsidP="001856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67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ED6FD8" w:rsidP="0018567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ён</w:t>
            </w:r>
            <w:proofErr w:type="spellEnd"/>
            <w:r w:rsidR="0018567E"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Цуки-но ката</w:t>
            </w:r>
          </w:p>
        </w:tc>
      </w:tr>
    </w:tbl>
    <w:p w:rsidR="00ED6FD8" w:rsidRPr="00ED6FD8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ED6FD8" w:rsidTr="00715063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ED6FD8" w:rsidRPr="00ED6FD8" w:rsidTr="00715063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ED6FD8" w:rsidP="001856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ён</w:t>
            </w:r>
            <w:proofErr w:type="spellEnd"/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18567E" w:rsidP="0018567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Цуки-но ката,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Сайфа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</w:tc>
      </w:tr>
    </w:tbl>
    <w:p w:rsidR="00ED6FD8" w:rsidRPr="00ED6FD8" w:rsidRDefault="00ED6FD8" w:rsidP="00ED6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FD8" w:rsidRPr="00ED6FD8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ED6FD8" w:rsidTr="00715063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ED6FD8" w:rsidRPr="00ED6FD8" w:rsidTr="00715063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ED6FD8" w:rsidP="00ED6FD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 круг -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  <w:p w:rsidR="00ED6FD8" w:rsidRPr="00ED6FD8" w:rsidRDefault="00ED6FD8" w:rsidP="00ED6FD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 круг -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ED6FD8" w:rsidRDefault="00ED6FD8" w:rsidP="00ED6FD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Сайфа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Сэйэнтин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Канку,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Сусихо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5D5D" w:rsidRPr="00D41244" w:rsidRDefault="00B45D5D" w:rsidP="00B45D5D">
      <w:pPr>
        <w:pStyle w:val="2"/>
        <w:rPr>
          <w:b/>
          <w:bCs/>
          <w:color w:val="000000"/>
          <w:szCs w:val="24"/>
        </w:rPr>
      </w:pPr>
    </w:p>
    <w:p w:rsidR="00B45D5D" w:rsidRPr="006D050F" w:rsidRDefault="00B45D5D" w:rsidP="00B45D5D">
      <w:pPr>
        <w:pStyle w:val="2"/>
        <w:ind w:firstLine="567"/>
        <w:rPr>
          <w:b/>
          <w:szCs w:val="24"/>
          <w:u w:val="single"/>
        </w:rPr>
      </w:pPr>
      <w:r w:rsidRPr="00F3359F">
        <w:rPr>
          <w:b/>
          <w:szCs w:val="24"/>
          <w:u w:val="single"/>
        </w:rPr>
        <w:t>5.3.</w:t>
      </w:r>
      <w:r>
        <w:rPr>
          <w:b/>
          <w:szCs w:val="24"/>
          <w:u w:val="single"/>
        </w:rPr>
        <w:t>3</w:t>
      </w:r>
      <w:r w:rsidRPr="00F3359F">
        <w:rPr>
          <w:b/>
          <w:szCs w:val="24"/>
          <w:u w:val="single"/>
        </w:rPr>
        <w:t xml:space="preserve">. </w:t>
      </w:r>
      <w:r w:rsidRPr="00F3359F">
        <w:rPr>
          <w:b/>
          <w:bCs/>
          <w:szCs w:val="24"/>
          <w:u w:val="single"/>
        </w:rPr>
        <w:t>Соревнования</w:t>
      </w:r>
      <w:r w:rsidRPr="006D050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по ката-группа</w:t>
      </w:r>
      <w:r w:rsidRPr="006D050F">
        <w:rPr>
          <w:b/>
          <w:bCs/>
          <w:szCs w:val="24"/>
          <w:u w:val="single"/>
        </w:rPr>
        <w:t>:</w:t>
      </w:r>
    </w:p>
    <w:p w:rsidR="00B45D5D" w:rsidRPr="001C05DE" w:rsidRDefault="00B45D5D" w:rsidP="00B45D5D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:rsidR="00B45D5D" w:rsidRPr="001C05DE" w:rsidRDefault="00B45D5D" w:rsidP="00B45D5D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:rsidR="00B45D5D" w:rsidRPr="001C05DE" w:rsidRDefault="00B45D5D" w:rsidP="00B45D5D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:rsidR="00B45D5D" w:rsidRPr="001C05DE" w:rsidRDefault="00B45D5D" w:rsidP="00B45D5D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:rsidR="00B45D5D" w:rsidRPr="001C05DE" w:rsidRDefault="00B45D5D" w:rsidP="00B45D5D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:rsidR="00B45D5D" w:rsidRDefault="00B45D5D" w:rsidP="00B45D5D">
      <w:pPr>
        <w:pStyle w:val="2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категория группы определяется по </w:t>
      </w:r>
      <w:r>
        <w:rPr>
          <w:bCs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:rsidR="00B45D5D" w:rsidRPr="00ED6FD8" w:rsidRDefault="00B45D5D" w:rsidP="00ED6FD8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:rsidR="00B45D5D" w:rsidRPr="00ED6FD8" w:rsidRDefault="00B45D5D" w:rsidP="00B45D5D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:rsidR="00ED6FD8" w:rsidRPr="00ED6FD8" w:rsidRDefault="00ED6FD8" w:rsidP="00ED6FD8">
      <w:pPr>
        <w:pStyle w:val="a3"/>
        <w:numPr>
          <w:ilvl w:val="0"/>
          <w:numId w:val="5"/>
        </w:numPr>
        <w:rPr>
          <w:rFonts w:ascii="Times New Roman" w:eastAsia="Times New Roman" w:hAnsi="Times New Roman"/>
          <w:snapToGrid w:val="0"/>
          <w:sz w:val="24"/>
          <w:szCs w:val="24"/>
        </w:rPr>
      </w:pPr>
      <w:r w:rsidRPr="00ED6FD8">
        <w:rPr>
          <w:rFonts w:ascii="Times New Roman" w:eastAsia="Times New Roman" w:hAnsi="Times New Roman"/>
          <w:snapToGrid w:val="0"/>
          <w:sz w:val="24"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 в два круга: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3120"/>
      </w:tblGrid>
      <w:tr w:rsidR="00ED6FD8" w:rsidRPr="00ED6FD8" w:rsidTr="0071506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Обязательная 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Финал</w:t>
            </w:r>
          </w:p>
        </w:tc>
      </w:tr>
      <w:tr w:rsidR="00ED6FD8" w:rsidRPr="00ED6FD8" w:rsidTr="0071506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соно-ити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</w:p>
        </w:tc>
      </w:tr>
      <w:tr w:rsidR="00ED6FD8" w:rsidRPr="00ED6FD8" w:rsidTr="00055C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-сан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</w:tc>
      </w:tr>
      <w:tr w:rsidR="00ED6FD8" w:rsidRPr="00ED6FD8" w:rsidTr="00055C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FD8" w:rsidRPr="00ED6FD8" w:rsidRDefault="00ED6FD8" w:rsidP="00ED6F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  <w:p w:rsidR="00ED6FD8" w:rsidRPr="00ED6FD8" w:rsidRDefault="00ED6FD8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Сайфа</w:t>
            </w:r>
            <w:proofErr w:type="spellEnd"/>
          </w:p>
        </w:tc>
      </w:tr>
    </w:tbl>
    <w:p w:rsidR="00B45D5D" w:rsidRDefault="00B45D5D" w:rsidP="00B45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:rsidR="00B45D5D" w:rsidRDefault="00B45D5D" w:rsidP="00B45D5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FC1F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45D5D" w:rsidRDefault="00B45D5D" w:rsidP="00B45D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t>6.2</w:t>
      </w:r>
      <w:r w:rsidR="001363B5">
        <w:rPr>
          <w:rFonts w:ascii="Times New Roman" w:hAnsi="Times New Roman"/>
          <w:b/>
          <w:sz w:val="24"/>
          <w:szCs w:val="24"/>
        </w:rPr>
        <w:t>.</w:t>
      </w:r>
      <w:r w:rsidRPr="00F3359F">
        <w:rPr>
          <w:rFonts w:ascii="Times New Roman" w:hAnsi="Times New Roman"/>
          <w:b/>
          <w:sz w:val="24"/>
          <w:szCs w:val="24"/>
        </w:rPr>
        <w:t xml:space="preserve"> Соревнования по 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D61">
        <w:rPr>
          <w:rFonts w:ascii="Times New Roman" w:hAnsi="Times New Roman"/>
          <w:sz w:val="24"/>
          <w:szCs w:val="24"/>
        </w:rPr>
        <w:t xml:space="preserve">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Pr="00907D61">
        <w:rPr>
          <w:rFonts w:ascii="Times New Roman" w:hAnsi="Times New Roman"/>
          <w:sz w:val="24"/>
          <w:szCs w:val="24"/>
        </w:rPr>
        <w:t>Кёкусинкан.</w:t>
      </w:r>
      <w:r w:rsidRPr="00F335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363B5" w:rsidRPr="00DB190B" w:rsidRDefault="001363B5" w:rsidP="00B45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DB190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B190B" w:rsidRPr="00DB190B">
        <w:rPr>
          <w:rFonts w:ascii="Times New Roman" w:hAnsi="Times New Roman" w:cs="Times New Roman"/>
          <w:b/>
          <w:sz w:val="24"/>
          <w:szCs w:val="24"/>
        </w:rPr>
        <w:t>В командном зачете</w:t>
      </w:r>
      <w:r w:rsidR="00DB190B" w:rsidRPr="00DB190B">
        <w:rPr>
          <w:rFonts w:ascii="Times New Roman" w:hAnsi="Times New Roman" w:cs="Times New Roman"/>
          <w:sz w:val="24"/>
          <w:szCs w:val="24"/>
        </w:rPr>
        <w:t xml:space="preserve"> среди субъектов Российской Федерации подсчитываются очки участников команд во всех возрастных и весовых категориях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:rsidR="00B45D5D" w:rsidRPr="00217339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lastRenderedPageBreak/>
        <w:t>6.</w:t>
      </w:r>
      <w:r w:rsidR="00DB190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90B">
        <w:rPr>
          <w:rFonts w:ascii="Times New Roman" w:hAnsi="Times New Roman"/>
          <w:b/>
          <w:sz w:val="24"/>
          <w:szCs w:val="24"/>
        </w:rPr>
        <w:t>Отчетные итоговые документы</w:t>
      </w:r>
      <w:r w:rsidRPr="00217339">
        <w:rPr>
          <w:rFonts w:ascii="Times New Roman" w:hAnsi="Times New Roman"/>
          <w:sz w:val="24"/>
          <w:szCs w:val="24"/>
        </w:rPr>
        <w:t xml:space="preserve">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:rsidR="00B45D5D" w:rsidRPr="00217339" w:rsidRDefault="00B45D5D" w:rsidP="00B45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17339">
        <w:rPr>
          <w:rFonts w:ascii="Times New Roman" w:hAnsi="Times New Roman"/>
          <w:b/>
          <w:sz w:val="24"/>
          <w:szCs w:val="24"/>
        </w:rPr>
        <w:t>. Награждение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.2.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Спонсоры и другие организации могут устанавливать дополнительные призы.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 Финансовые условия соревнований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17339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спортивного мероприятия,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217339">
        <w:rPr>
          <w:rFonts w:ascii="Times New Roman" w:hAnsi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/>
          <w:sz w:val="24"/>
          <w:szCs w:val="24"/>
        </w:rPr>
        <w:t xml:space="preserve"> организаторов соревнований с привлечением спонсоров.</w:t>
      </w:r>
    </w:p>
    <w:p w:rsidR="00B45D5D" w:rsidRDefault="00B45D5D" w:rsidP="00B45D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.2.</w:t>
      </w:r>
      <w:r w:rsidRPr="00217339">
        <w:rPr>
          <w:rFonts w:ascii="Times New Roman" w:hAnsi="Times New Roman"/>
          <w:sz w:val="24"/>
          <w:szCs w:val="24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17339">
        <w:rPr>
          <w:rFonts w:ascii="Times New Roman" w:hAnsi="Times New Roman"/>
          <w:sz w:val="24"/>
          <w:szCs w:val="24"/>
        </w:rPr>
        <w:t>организации.</w:t>
      </w:r>
    </w:p>
    <w:p w:rsidR="00B45D5D" w:rsidRPr="00217339" w:rsidRDefault="00B45D5D" w:rsidP="00B45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 Страхование</w:t>
      </w:r>
    </w:p>
    <w:p w:rsidR="00B45D5D" w:rsidRPr="00217339" w:rsidRDefault="00B45D5D" w:rsidP="00B45D5D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 Участие в спортивных соревнованиях осуществляется только при наличии действующего полиса страхования жизни и здоровья от несчастных случаев, </w:t>
      </w:r>
      <w:r>
        <w:rPr>
          <w:rFonts w:ascii="Times New Roman" w:hAnsi="Times New Roman"/>
          <w:sz w:val="24"/>
          <w:szCs w:val="24"/>
        </w:rPr>
        <w:t xml:space="preserve">оригинал </w:t>
      </w:r>
      <w:r w:rsidRPr="00217339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ого</w:t>
      </w:r>
      <w:r w:rsidRPr="00217339">
        <w:rPr>
          <w:rFonts w:ascii="Times New Roman" w:hAnsi="Times New Roman"/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  <w:r w:rsidRPr="00DF65A7">
        <w:rPr>
          <w:rFonts w:ascii="Times New Roman" w:hAnsi="Times New Roman"/>
          <w:b/>
          <w:sz w:val="24"/>
          <w:szCs w:val="24"/>
        </w:rPr>
        <w:t>9.2.</w:t>
      </w:r>
      <w:r w:rsidRPr="00DF65A7">
        <w:rPr>
          <w:rFonts w:ascii="Times New Roman" w:hAnsi="Times New Roman"/>
          <w:sz w:val="24"/>
          <w:szCs w:val="24"/>
        </w:rPr>
        <w:t xml:space="preserve"> </w:t>
      </w:r>
      <w:r w:rsidR="00DF65A7" w:rsidRPr="00DF65A7">
        <w:rPr>
          <w:rFonts w:ascii="Times New Roman" w:hAnsi="Times New Roman"/>
          <w:sz w:val="24"/>
          <w:szCs w:val="24"/>
        </w:rPr>
        <w:t>Оформления</w:t>
      </w:r>
      <w:r w:rsidR="00DF65A7">
        <w:rPr>
          <w:rFonts w:ascii="Times New Roman" w:hAnsi="Times New Roman"/>
          <w:sz w:val="24"/>
          <w:szCs w:val="24"/>
        </w:rPr>
        <w:t xml:space="preserve"> страховых пол</w:t>
      </w:r>
      <w:r w:rsidR="00055CEB">
        <w:rPr>
          <w:rFonts w:ascii="Times New Roman" w:hAnsi="Times New Roman"/>
          <w:sz w:val="24"/>
          <w:szCs w:val="24"/>
        </w:rPr>
        <w:t>и</w:t>
      </w:r>
      <w:r w:rsidR="00DF65A7">
        <w:rPr>
          <w:rFonts w:ascii="Times New Roman" w:hAnsi="Times New Roman"/>
          <w:sz w:val="24"/>
          <w:szCs w:val="24"/>
        </w:rPr>
        <w:t>сов на мандатной комиссии не будет.</w:t>
      </w:r>
    </w:p>
    <w:p w:rsidR="00B45D5D" w:rsidRPr="00217339" w:rsidRDefault="00B45D5D" w:rsidP="00B45D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45D5D" w:rsidRPr="00217339" w:rsidRDefault="00B45D5D" w:rsidP="00B45D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 Заявки на участие: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Предварительные заявки на участие, (Приложение №1) принимаются </w:t>
      </w:r>
      <w:r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B62BB0" w:rsidRPr="00A020D2" w:rsidRDefault="003A3B74" w:rsidP="00B62B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3B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24 октября 2022 г.</w:t>
      </w:r>
      <w:r w:rsidR="00B45D5D"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на эл.почту:</w:t>
      </w:r>
      <w:r w:rsidR="00B45D5D"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45D5D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cayman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samara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="00B45D5D"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45D5D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62BB0">
        <w:rPr>
          <w:rFonts w:ascii="Times New Roman" w:eastAsia="Times New Roman" w:hAnsi="Times New Roman"/>
          <w:color w:val="FF0000"/>
          <w:sz w:val="24"/>
          <w:szCs w:val="24"/>
        </w:rPr>
        <w:t xml:space="preserve">с обязательным дублированием на </w:t>
      </w:r>
      <w:hyperlink r:id="rId11" w:history="1">
        <w:r w:rsidR="00B62BB0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:rsidR="00B45D5D" w:rsidRPr="00A020D2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D5D" w:rsidRDefault="00B45D5D" w:rsidP="00B45D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:rsidR="00B45D5D" w:rsidRDefault="00B45D5D" w:rsidP="00B45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:rsidR="00B45D5D" w:rsidRDefault="00B45D5D" w:rsidP="00B45D5D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7048C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</w:t>
      </w:r>
      <w:hyperlink r:id="rId12" w:history="1"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7048C">
        <w:rPr>
          <w:rFonts w:ascii="Times New Roman" w:eastAsia="Times New Roman" w:hAnsi="Times New Roman"/>
          <w:color w:val="0000FF"/>
          <w:sz w:val="24"/>
          <w:szCs w:val="24"/>
        </w:rPr>
        <w:t xml:space="preserve">, </w:t>
      </w:r>
    </w:p>
    <w:p w:rsidR="00B45D5D" w:rsidRPr="004303E4" w:rsidRDefault="00B45D5D" w:rsidP="00B45D5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т: </w:t>
      </w:r>
      <w:r>
        <w:rPr>
          <w:rFonts w:ascii="Times New Roman" w:eastAsia="Calibri" w:hAnsi="Times New Roman"/>
          <w:sz w:val="24"/>
          <w:szCs w:val="24"/>
        </w:rPr>
        <w:t>8-961-060-99-11</w:t>
      </w:r>
    </w:p>
    <w:p w:rsidR="00B45D5D" w:rsidRPr="00217339" w:rsidRDefault="00B45D5D" w:rsidP="00B45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.2</w:t>
      </w:r>
      <w:r w:rsidRPr="00217339">
        <w:rPr>
          <w:rFonts w:ascii="Times New Roman" w:hAnsi="Times New Roman"/>
          <w:sz w:val="24"/>
          <w:szCs w:val="24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</w:t>
      </w:r>
      <w:r>
        <w:rPr>
          <w:rFonts w:ascii="Times New Roman" w:hAnsi="Times New Roman"/>
          <w:sz w:val="24"/>
          <w:szCs w:val="24"/>
        </w:rPr>
        <w:t xml:space="preserve"> (АКР)</w:t>
      </w:r>
      <w:r w:rsidRPr="00217339">
        <w:rPr>
          <w:rFonts w:ascii="Times New Roman" w:hAnsi="Times New Roman"/>
          <w:sz w:val="24"/>
          <w:szCs w:val="24"/>
        </w:rPr>
        <w:t xml:space="preserve">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</w:t>
      </w:r>
      <w:r>
        <w:rPr>
          <w:rFonts w:ascii="Times New Roman" w:hAnsi="Times New Roman"/>
          <w:sz w:val="24"/>
          <w:szCs w:val="24"/>
        </w:rPr>
        <w:t>30 дней до начала соревнований.</w:t>
      </w:r>
    </w:p>
    <w:p w:rsidR="00B45D5D" w:rsidRDefault="00B45D5D" w:rsidP="00B45D5D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B45D5D" w:rsidRPr="00217339" w:rsidRDefault="00B45D5D" w:rsidP="00B45D5D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  <w:r>
        <w:rPr>
          <w:rFonts w:ascii="Times New Roman" w:hAnsi="Times New Roman"/>
          <w:sz w:val="24"/>
          <w:szCs w:val="24"/>
        </w:rPr>
        <w:t xml:space="preserve"> При неверно оформленном оригинале заявки (без соответствующих печатей и подписей) спортсмены будут сняты с участия в соревнованиях.</w:t>
      </w:r>
    </w:p>
    <w:p w:rsidR="00B45D5D" w:rsidRDefault="00B45D5D" w:rsidP="00B45D5D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937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:rsidR="00055CEB" w:rsidRPr="00773937" w:rsidRDefault="00055CEB" w:rsidP="00B45D5D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5D5D" w:rsidRPr="00773937" w:rsidRDefault="00B45D5D" w:rsidP="00B45D5D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Положение, утвержденное Министерством спорта РФ на 20</w:t>
      </w:r>
      <w:r>
        <w:rPr>
          <w:rFonts w:ascii="Times New Roman" w:hAnsi="Times New Roman"/>
          <w:sz w:val="24"/>
          <w:szCs w:val="24"/>
        </w:rPr>
        <w:t>2</w:t>
      </w:r>
      <w:r w:rsidR="00B62BB0">
        <w:rPr>
          <w:rFonts w:ascii="Times New Roman" w:hAnsi="Times New Roman"/>
          <w:sz w:val="24"/>
          <w:szCs w:val="24"/>
        </w:rPr>
        <w:t>2</w:t>
      </w:r>
      <w:r w:rsidRPr="00773937"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удостоверений. </w:t>
      </w:r>
    </w:p>
    <w:p w:rsidR="00B45D5D" w:rsidRPr="00773937" w:rsidRDefault="00B45D5D" w:rsidP="00B45D5D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 xml:space="preserve">Официальное положение Вы можете найти на сайте Министерства спорта РФ: </w:t>
      </w:r>
      <w:hyperlink r:id="rId13" w:history="1">
        <w:r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http://www.minsport.gov.ru</w:t>
        </w:r>
      </w:hyperlink>
    </w:p>
    <w:p w:rsidR="00B45D5D" w:rsidRPr="00773937" w:rsidRDefault="00B45D5D" w:rsidP="00B45D5D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Или на сайте ОФСОО «Федерация Кекусин-кан каратэ-до России»</w:t>
      </w:r>
    </w:p>
    <w:p w:rsidR="00B45D5D" w:rsidRPr="00773937" w:rsidRDefault="00B45D5D" w:rsidP="00B45D5D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в разделе «официальные документы»:</w:t>
      </w:r>
    </w:p>
    <w:p w:rsidR="00B45D5D" w:rsidRPr="00773937" w:rsidRDefault="00783002" w:rsidP="00B45D5D">
      <w:pPr>
        <w:spacing w:after="0" w:line="240" w:lineRule="auto"/>
        <w:ind w:right="2" w:firstLine="567"/>
        <w:contextualSpacing/>
        <w:jc w:val="center"/>
        <w:rPr>
          <w:rFonts w:ascii="Times New Roman" w:hAnsi="Times New Roman"/>
          <w:sz w:val="24"/>
          <w:szCs w:val="24"/>
        </w:rPr>
      </w:pPr>
      <w:hyperlink r:id="rId14" w:history="1">
        <w:r w:rsidR="00B45D5D"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http://www.kyokushinkan.ru</w:t>
        </w:r>
      </w:hyperlink>
    </w:p>
    <w:p w:rsidR="00B45D5D" w:rsidRDefault="00B45D5D" w:rsidP="00B45D5D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:rsidR="00B45D5D" w:rsidRPr="002B05C4" w:rsidRDefault="00B45D5D" w:rsidP="00B45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05C4">
        <w:rPr>
          <w:rFonts w:ascii="Times New Roman" w:eastAsia="Times New Roman" w:hAnsi="Times New Roman"/>
          <w:b/>
          <w:sz w:val="28"/>
          <w:szCs w:val="28"/>
        </w:rPr>
        <w:t xml:space="preserve">Заявка </w:t>
      </w:r>
    </w:p>
    <w:p w:rsidR="00B45D5D" w:rsidRPr="002B05C4" w:rsidRDefault="00B45D5D" w:rsidP="00B45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на участие в</w:t>
      </w:r>
      <w:r>
        <w:rPr>
          <w:rFonts w:ascii="Times New Roman" w:eastAsia="Times New Roman" w:hAnsi="Times New Roman"/>
          <w:sz w:val="28"/>
          <w:szCs w:val="28"/>
        </w:rPr>
        <w:t>о всероссийских соревнованиях «Самарский кайман»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45D5D" w:rsidRPr="002B05C4" w:rsidRDefault="00B45D5D" w:rsidP="00B45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иокусинкай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группа дисциплин 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кёкусинкан) среди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юношей, девушек, юниоров, юниорок</w:t>
      </w:r>
      <w:r w:rsidRPr="00F91E99">
        <w:rPr>
          <w:rFonts w:ascii="Times New Roman" w:eastAsia="Times New Roman" w:hAnsi="Times New Roman"/>
          <w:sz w:val="28"/>
          <w:szCs w:val="28"/>
        </w:rPr>
        <w:t>.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z w:val="28"/>
          <w:szCs w:val="28"/>
        </w:rPr>
        <w:t>11-14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ноября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Самара, </w:t>
      </w:r>
      <w:r w:rsidRPr="002B05C4">
        <w:rPr>
          <w:rFonts w:ascii="Times New Roman" w:eastAsia="Times New Roman" w:hAnsi="Times New Roman"/>
          <w:sz w:val="28"/>
          <w:szCs w:val="28"/>
        </w:rPr>
        <w:t>ул. Физкультурная, дом 116, УСЦ «Грация»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От_______________________________________________________________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(региональное представительство)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Контактное лицо, телефон_________________________________________</w:t>
      </w:r>
    </w:p>
    <w:p w:rsidR="00B45D5D" w:rsidRPr="002B05C4" w:rsidRDefault="00B45D5D" w:rsidP="00B45D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(тел для связи, ф.и.о. контактного лица)</w:t>
      </w:r>
    </w:p>
    <w:tbl>
      <w:tblPr>
        <w:tblW w:w="107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655"/>
        <w:gridCol w:w="1417"/>
        <w:gridCol w:w="1276"/>
        <w:gridCol w:w="1134"/>
        <w:gridCol w:w="1276"/>
        <w:gridCol w:w="1417"/>
        <w:gridCol w:w="1109"/>
      </w:tblGrid>
      <w:tr w:rsidR="00B85AA7" w:rsidRPr="00CD637A" w:rsidTr="00B85AA7">
        <w:tc>
          <w:tcPr>
            <w:tcW w:w="465" w:type="dxa"/>
          </w:tcPr>
          <w:p w:rsidR="00B85AA7" w:rsidRPr="00CD637A" w:rsidRDefault="00B85AA7" w:rsidP="00F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B85AA7" w:rsidRPr="00CD637A" w:rsidRDefault="00B85AA7" w:rsidP="00F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B85AA7" w:rsidRPr="00CD637A" w:rsidRDefault="00B85AA7" w:rsidP="00F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1276" w:type="dxa"/>
          </w:tcPr>
          <w:p w:rsidR="00B85AA7" w:rsidRPr="00CD637A" w:rsidRDefault="00034DCB" w:rsidP="0003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</w:t>
            </w: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 </w:t>
            </w:r>
          </w:p>
        </w:tc>
        <w:tc>
          <w:tcPr>
            <w:tcW w:w="1134" w:type="dxa"/>
          </w:tcPr>
          <w:p w:rsidR="00B85AA7" w:rsidRPr="00CD637A" w:rsidRDefault="00034DCB" w:rsidP="00A7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(Кю)</w:t>
            </w:r>
          </w:p>
        </w:tc>
        <w:tc>
          <w:tcPr>
            <w:tcW w:w="1276" w:type="dxa"/>
          </w:tcPr>
          <w:p w:rsidR="00B85AA7" w:rsidRPr="00CD637A" w:rsidRDefault="00034DCB" w:rsidP="00B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разряд, звание</w:t>
            </w:r>
          </w:p>
        </w:tc>
        <w:tc>
          <w:tcPr>
            <w:tcW w:w="1417" w:type="dxa"/>
          </w:tcPr>
          <w:p w:rsidR="00B85AA7" w:rsidRPr="00CD637A" w:rsidRDefault="00B85AA7" w:rsidP="00F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06" w:type="dxa"/>
          </w:tcPr>
          <w:p w:rsidR="00B85AA7" w:rsidRPr="00CD637A" w:rsidRDefault="00B85AA7" w:rsidP="00F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10749" w:type="dxa"/>
            <w:gridSpan w:val="8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КАТА-ГРУППА</w:t>
            </w: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AA7" w:rsidRPr="00CD637A" w:rsidTr="00B85AA7">
        <w:trPr>
          <w:trHeight w:hRule="exact" w:val="284"/>
        </w:trPr>
        <w:tc>
          <w:tcPr>
            <w:tcW w:w="465" w:type="dxa"/>
          </w:tcPr>
          <w:p w:rsidR="00B85AA7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85AA7" w:rsidRPr="00CD637A" w:rsidRDefault="00B85AA7" w:rsidP="00F2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D5D" w:rsidRPr="002B05C4" w:rsidRDefault="00B45D5D" w:rsidP="00B45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9468" w:type="dxa"/>
        <w:tblLayout w:type="fixed"/>
        <w:tblLook w:val="0000" w:firstRow="0" w:lastRow="0" w:firstColumn="0" w:lastColumn="0" w:noHBand="0" w:noVBand="0"/>
      </w:tblPr>
      <w:tblGrid>
        <w:gridCol w:w="7963"/>
        <w:gridCol w:w="1505"/>
      </w:tblGrid>
      <w:tr w:rsidR="00B45D5D" w:rsidRPr="00915EB9" w:rsidTr="0084137F">
        <w:trPr>
          <w:gridAfter w:val="1"/>
          <w:wAfter w:w="1505" w:type="dxa"/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 ________________________________ человек</w:t>
            </w: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(прописью)</w:t>
            </w:r>
          </w:p>
        </w:tc>
      </w:tr>
      <w:tr w:rsidR="00B45D5D" w:rsidRPr="00F46596" w:rsidTr="0084137F">
        <w:trPr>
          <w:trHeight w:val="255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Врач: __________________________________ МП /________________________________/</w:t>
            </w: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Подпись и печать Руководителя Ассоциации Киокусинкай субъекта РФ</w:t>
            </w: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(прописать полное наименование должности и ФИО)</w:t>
            </w: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5D" w:rsidRPr="00915EB9" w:rsidRDefault="00B45D5D" w:rsidP="0084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Подпись и печать Руководителя органа исполнительной власти субъекта РФ в области </w:t>
            </w:r>
            <w:proofErr w:type="spellStart"/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(прописать полное наименование должности и ФИО)</w:t>
            </w:r>
          </w:p>
        </w:tc>
      </w:tr>
    </w:tbl>
    <w:p w:rsidR="00B45D5D" w:rsidRPr="00445AD9" w:rsidRDefault="00B45D5D" w:rsidP="00B45D5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45D5D" w:rsidRDefault="00B45D5D" w:rsidP="00B45D5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915EB9" w:rsidRDefault="00915EB9" w:rsidP="00B45D5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45D5D" w:rsidRPr="00AE2367" w:rsidRDefault="00B45D5D" w:rsidP="00B45D5D">
      <w:pPr>
        <w:spacing w:after="0"/>
        <w:ind w:left="5244" w:right="-143" w:firstLine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Главному судье ______</w:t>
      </w:r>
      <w:r w:rsidRPr="00AE2367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отца)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матери)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________№____________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выдан______________________</w:t>
      </w:r>
    </w:p>
    <w:p w:rsidR="00B45D5D" w:rsidRPr="00AE2367" w:rsidRDefault="00B45D5D" w:rsidP="00B45D5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B45D5D" w:rsidRPr="00AE2367" w:rsidRDefault="00B45D5D" w:rsidP="00B45D5D">
      <w:pPr>
        <w:rPr>
          <w:rFonts w:ascii="Times New Roman" w:eastAsia="Calibri" w:hAnsi="Times New Roman"/>
          <w:sz w:val="24"/>
          <w:szCs w:val="24"/>
        </w:rPr>
      </w:pPr>
    </w:p>
    <w:p w:rsidR="00B45D5D" w:rsidRPr="00AE2367" w:rsidRDefault="00B45D5D" w:rsidP="00B45D5D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E2367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B45D5D" w:rsidRPr="00AE2367" w:rsidRDefault="00B45D5D" w:rsidP="00B45D5D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Просим Вас допустить нашего (нашу) сына (дочь)</w:t>
      </w:r>
    </w:p>
    <w:p w:rsidR="00B45D5D" w:rsidRPr="00AE2367" w:rsidRDefault="00783002" w:rsidP="00B45D5D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line id="_x0000_s1027" style="position:absolute;left:0;text-align:left;z-index:251660288" from="0,.4pt" to="464.45pt,.4pt"/>
        </w:pict>
      </w:r>
      <w:r w:rsidR="00B45D5D"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</w:t>
      </w:r>
    </w:p>
    <w:p w:rsidR="00B45D5D" w:rsidRPr="00AE2367" w:rsidRDefault="00783002" w:rsidP="00B45D5D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line id="_x0000_s1028" style="position:absolute;left:0;text-align:left;z-index:251661312" from="89.85pt,14.2pt" to="344.95pt,14.2pt"/>
        </w:pict>
      </w:r>
      <w:r w:rsidR="00B45D5D" w:rsidRPr="00AE2367">
        <w:rPr>
          <w:rFonts w:ascii="Times New Roman" w:eastAsia="Calibri" w:hAnsi="Times New Roman"/>
          <w:sz w:val="24"/>
          <w:szCs w:val="24"/>
        </w:rPr>
        <w:t xml:space="preserve">дата рождения </w:t>
      </w:r>
      <w:r w:rsidR="00B45D5D" w:rsidRPr="00AE2367">
        <w:rPr>
          <w:rFonts w:ascii="Times New Roman" w:eastAsia="Calibri" w:hAnsi="Times New Roman"/>
          <w:sz w:val="24"/>
          <w:szCs w:val="24"/>
        </w:rPr>
        <w:tab/>
      </w:r>
    </w:p>
    <w:p w:rsidR="00B45D5D" w:rsidRPr="00BD5B6F" w:rsidRDefault="00B45D5D" w:rsidP="00B45D5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участию</w:t>
      </w:r>
      <w:r w:rsidRPr="00AE2367">
        <w:rPr>
          <w:rFonts w:ascii="Times New Roman" w:eastAsia="Calibri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 w:rsidRPr="00AE2367"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D5B6F">
        <w:rPr>
          <w:rFonts w:ascii="Times New Roman" w:eastAsia="Calibri" w:hAnsi="Times New Roman"/>
          <w:sz w:val="24"/>
          <w:szCs w:val="24"/>
        </w:rPr>
        <w:t>(код вида спорта 1730001411Я, группа дисциплин кёкусинкан)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>среди юношей и девушек, юниоров и юниорок</w:t>
      </w:r>
      <w:r w:rsidRPr="00AE2367">
        <w:rPr>
          <w:rFonts w:ascii="Times New Roman" w:eastAsia="Calibri" w:hAnsi="Times New Roman"/>
          <w:sz w:val="24"/>
          <w:szCs w:val="24"/>
        </w:rPr>
        <w:t xml:space="preserve">, которое состоится </w:t>
      </w:r>
      <w:r>
        <w:rPr>
          <w:rFonts w:ascii="Times New Roman" w:eastAsia="Calibri" w:hAnsi="Times New Roman"/>
          <w:sz w:val="24"/>
          <w:szCs w:val="24"/>
        </w:rPr>
        <w:t>11-14</w:t>
      </w:r>
      <w:r w:rsidRPr="00AE2367">
        <w:rPr>
          <w:rFonts w:ascii="Times New Roman" w:eastAsia="Calibri" w:hAnsi="Times New Roman"/>
          <w:sz w:val="24"/>
          <w:szCs w:val="24"/>
        </w:rPr>
        <w:t xml:space="preserve"> ноября 20</w:t>
      </w:r>
      <w:r>
        <w:rPr>
          <w:rFonts w:ascii="Times New Roman" w:eastAsia="Calibri" w:hAnsi="Times New Roman"/>
          <w:sz w:val="24"/>
          <w:szCs w:val="24"/>
        </w:rPr>
        <w:t>22</w:t>
      </w:r>
      <w:r w:rsidRPr="00AE2367">
        <w:rPr>
          <w:rFonts w:ascii="Times New Roman" w:eastAsia="Calibri" w:hAnsi="Times New Roman"/>
          <w:sz w:val="24"/>
          <w:szCs w:val="24"/>
        </w:rPr>
        <w:t xml:space="preserve"> г. по адресу:</w:t>
      </w:r>
      <w:r w:rsidRPr="00AE2367">
        <w:rPr>
          <w:rFonts w:ascii="Times New Roman" w:hAnsi="Times New Roman"/>
          <w:sz w:val="24"/>
          <w:szCs w:val="24"/>
        </w:rPr>
        <w:t xml:space="preserve"> </w:t>
      </w:r>
      <w:r w:rsidRPr="00BD5B6F">
        <w:rPr>
          <w:rFonts w:ascii="Times New Roman" w:hAnsi="Times New Roman"/>
          <w:sz w:val="24"/>
          <w:szCs w:val="24"/>
        </w:rPr>
        <w:t xml:space="preserve">г. </w:t>
      </w:r>
      <w:r w:rsidRPr="00BD5B6F"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 w:rsidRPr="00BD5B6F"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 w:rsidRPr="00BD5B6F">
        <w:rPr>
          <w:rFonts w:ascii="Times New Roman" w:hAnsi="Times New Roman"/>
          <w:sz w:val="24"/>
          <w:szCs w:val="24"/>
        </w:rPr>
        <w:t>.</w:t>
      </w:r>
    </w:p>
    <w:p w:rsidR="00B45D5D" w:rsidRPr="00AE2367" w:rsidRDefault="00B45D5D" w:rsidP="00B45D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45D5D" w:rsidRPr="00AE236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B45D5D" w:rsidRPr="00AE236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B45D5D" w:rsidRPr="00AE236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B45D5D" w:rsidRPr="00AE2367" w:rsidRDefault="00B45D5D" w:rsidP="00B45D5D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B45D5D" w:rsidRPr="00AE2367" w:rsidRDefault="00B45D5D" w:rsidP="00B45D5D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ab/>
      </w:r>
      <w:r w:rsidRPr="00AE2367">
        <w:rPr>
          <w:rFonts w:ascii="Times New Roman" w:eastAsia="Calibri" w:hAnsi="Times New Roman"/>
          <w:i/>
          <w:sz w:val="24"/>
          <w:szCs w:val="24"/>
        </w:rPr>
        <w:tab/>
      </w:r>
    </w:p>
    <w:p w:rsidR="00B45D5D" w:rsidRPr="00B45D5D" w:rsidRDefault="00B45D5D" w:rsidP="00915EB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</w:t>
      </w:r>
      <w:r w:rsidR="00915EB9">
        <w:rPr>
          <w:rFonts w:ascii="Times New Roman" w:eastAsia="Calibri" w:hAnsi="Times New Roman"/>
          <w:sz w:val="24"/>
          <w:szCs w:val="24"/>
        </w:rPr>
        <w:t xml:space="preserve">______________________________   </w:t>
      </w:r>
      <w:r w:rsidRPr="00AE2367">
        <w:rPr>
          <w:rFonts w:ascii="Times New Roman" w:eastAsia="Calibri" w:hAnsi="Times New Roman"/>
          <w:sz w:val="24"/>
          <w:szCs w:val="24"/>
        </w:rPr>
        <w:t>__________________</w:t>
      </w:r>
      <w:r w:rsidRPr="00AE2367"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 xml:space="preserve">  </w:t>
      </w:r>
      <w:r w:rsidR="00915EB9">
        <w:rPr>
          <w:rFonts w:ascii="Times New Roman" w:eastAsia="Calibri" w:hAnsi="Times New Roman"/>
          <w:i/>
          <w:sz w:val="24"/>
          <w:szCs w:val="24"/>
        </w:rPr>
        <w:t xml:space="preserve">               </w:t>
      </w:r>
      <w:r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 собственноручно                                            подпись, дата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1A46C8" w:rsidRDefault="001A46C8" w:rsidP="001A46C8">
      <w:pPr>
        <w:spacing w:line="240" w:lineRule="auto"/>
        <w:jc w:val="center"/>
        <w:rPr>
          <w:b/>
          <w:sz w:val="40"/>
          <w:szCs w:val="40"/>
        </w:rPr>
      </w:pPr>
    </w:p>
    <w:p w:rsidR="00915EB9" w:rsidRDefault="00915EB9" w:rsidP="001A46C8">
      <w:pPr>
        <w:spacing w:line="240" w:lineRule="auto"/>
        <w:jc w:val="center"/>
        <w:rPr>
          <w:b/>
          <w:sz w:val="40"/>
          <w:szCs w:val="40"/>
        </w:rPr>
      </w:pPr>
    </w:p>
    <w:p w:rsidR="001A46C8" w:rsidRPr="00B45D5D" w:rsidRDefault="001A46C8" w:rsidP="001A46C8">
      <w:pPr>
        <w:spacing w:line="240" w:lineRule="auto"/>
        <w:jc w:val="center"/>
        <w:rPr>
          <w:b/>
        </w:rPr>
      </w:pPr>
    </w:p>
    <w:p w:rsidR="001A46C8" w:rsidRDefault="00B45D5D" w:rsidP="001A46C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05C4">
        <w:rPr>
          <w:rFonts w:ascii="Times New Roman" w:eastAsia="Times New Roman" w:hAnsi="Times New Roman"/>
          <w:b/>
          <w:sz w:val="28"/>
          <w:szCs w:val="28"/>
        </w:rPr>
        <w:lastRenderedPageBreak/>
        <w:t>КАК ПРОЕХАТЬ К МЕСТУ ПРОВЕДЕНИЯ СОРЕВНОВАНИЙ</w:t>
      </w:r>
    </w:p>
    <w:p w:rsidR="00B45D5D" w:rsidRDefault="00B45D5D" w:rsidP="001A46C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4442460</wp:posOffset>
            </wp:positionV>
            <wp:extent cx="5743575" cy="4305300"/>
            <wp:effectExtent l="19050" t="0" r="9525" b="0"/>
            <wp:wrapThrough wrapText="bothSides">
              <wp:wrapPolygon edited="0">
                <wp:start x="-72" y="0"/>
                <wp:lineTo x="-72" y="21504"/>
                <wp:lineTo x="21636" y="21504"/>
                <wp:lineTo x="21636" y="0"/>
                <wp:lineTo x="-72" y="0"/>
              </wp:wrapPolygon>
            </wp:wrapThrough>
            <wp:docPr id="6" name="Рисунок 6" descr="Hotel-Grat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tel-Gratsi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234315</wp:posOffset>
            </wp:positionV>
            <wp:extent cx="6686550" cy="3629025"/>
            <wp:effectExtent l="19050" t="0" r="0" b="0"/>
            <wp:wrapThrough wrapText="bothSides">
              <wp:wrapPolygon edited="0">
                <wp:start x="-62" y="0"/>
                <wp:lineTo x="-62" y="21543"/>
                <wp:lineTo x="21600" y="21543"/>
                <wp:lineTo x="21600" y="0"/>
                <wp:lineTo x="-62" y="0"/>
              </wp:wrapPolygon>
            </wp:wrapThrough>
            <wp:docPr id="5" name="Рисунок 5" descr="карта Г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Грац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6C8" w:rsidRPr="001A46C8" w:rsidRDefault="001A46C8" w:rsidP="001A46C8">
      <w:pPr>
        <w:spacing w:line="240" w:lineRule="auto"/>
        <w:jc w:val="center"/>
        <w:rPr>
          <w:b/>
          <w:sz w:val="40"/>
          <w:szCs w:val="40"/>
        </w:rPr>
      </w:pPr>
    </w:p>
    <w:sectPr w:rsidR="001A46C8" w:rsidRPr="001A46C8" w:rsidSect="00237FB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4.6pt;height:84pt" o:bullet="t">
        <v:imagedata r:id="rId1" o:title="blue"/>
      </v:shape>
    </w:pict>
  </w:numPicBullet>
  <w:abstractNum w:abstractNumId="0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6724"/>
    <w:multiLevelType w:val="hybridMultilevel"/>
    <w:tmpl w:val="6E0EAC10"/>
    <w:lvl w:ilvl="0" w:tplc="6666E88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C8"/>
    <w:rsid w:val="00031898"/>
    <w:rsid w:val="00034DCB"/>
    <w:rsid w:val="00055CEB"/>
    <w:rsid w:val="000D57D9"/>
    <w:rsid w:val="001363B5"/>
    <w:rsid w:val="0018567E"/>
    <w:rsid w:val="001A46C8"/>
    <w:rsid w:val="001E1F88"/>
    <w:rsid w:val="00237FBE"/>
    <w:rsid w:val="002A38C2"/>
    <w:rsid w:val="00330CF7"/>
    <w:rsid w:val="003A394A"/>
    <w:rsid w:val="003A3B74"/>
    <w:rsid w:val="005538DE"/>
    <w:rsid w:val="006C297F"/>
    <w:rsid w:val="007200B3"/>
    <w:rsid w:val="00783002"/>
    <w:rsid w:val="007B56AD"/>
    <w:rsid w:val="00863ECB"/>
    <w:rsid w:val="0088328C"/>
    <w:rsid w:val="00915EB9"/>
    <w:rsid w:val="00A479B0"/>
    <w:rsid w:val="00A62E7B"/>
    <w:rsid w:val="00A75AE8"/>
    <w:rsid w:val="00B45D5D"/>
    <w:rsid w:val="00B62BB0"/>
    <w:rsid w:val="00B66A9F"/>
    <w:rsid w:val="00B85AA7"/>
    <w:rsid w:val="00C406FA"/>
    <w:rsid w:val="00DB190B"/>
    <w:rsid w:val="00DF65A7"/>
    <w:rsid w:val="00ED6FD8"/>
    <w:rsid w:val="00F1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4BFD0D4"/>
  <w15:docId w15:val="{5F2288EA-2C4B-4485-8303-AA4A408F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5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5D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5D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uiPriority w:val="99"/>
    <w:unhideWhenUsed/>
    <w:rsid w:val="00B45D5D"/>
    <w:rPr>
      <w:color w:val="0000FF"/>
      <w:u w:val="single"/>
    </w:rPr>
  </w:style>
  <w:style w:type="paragraph" w:customStyle="1" w:styleId="1">
    <w:name w:val="Обычный1"/>
    <w:rsid w:val="00B45D5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13" Type="http://schemas.openxmlformats.org/officeDocument/2006/relationships/hyperlink" Target="http://www.minsport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yman.samara@mail.ru" TargetMode="External"/><Relationship Id="rId12" Type="http://schemas.openxmlformats.org/officeDocument/2006/relationships/hyperlink" Target="mailto:cayman.samar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hyperlink" Target="mailto:org@kyokushinkan.ru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3.jpeg"/><Relationship Id="rId10" Type="http://schemas.openxmlformats.org/officeDocument/2006/relationships/hyperlink" Target="mailto:cayman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hyperlink" Target="http://www.kyokushinka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2</cp:revision>
  <cp:lastPrinted>2022-09-23T11:30:00Z</cp:lastPrinted>
  <dcterms:created xsi:type="dcterms:W3CDTF">2022-09-23T13:03:00Z</dcterms:created>
  <dcterms:modified xsi:type="dcterms:W3CDTF">2022-09-23T13:03:00Z</dcterms:modified>
</cp:coreProperties>
</file>